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B" w:rsidRDefault="0098295B" w:rsidP="007648F4">
      <w:pPr>
        <w:spacing w:after="0" w:line="240" w:lineRule="auto"/>
        <w:jc w:val="center"/>
        <w:rPr>
          <w:rFonts w:ascii="Elephant" w:hAnsi="Elephant"/>
          <w:sz w:val="28"/>
        </w:rPr>
      </w:pPr>
      <w:r w:rsidRPr="0098295B">
        <w:rPr>
          <w:rFonts w:ascii="Elephant" w:hAnsi="Elephant"/>
          <w:sz w:val="28"/>
        </w:rPr>
        <w:t>SQUARE ROOTS</w:t>
      </w:r>
      <w:r w:rsidR="006517BC">
        <w:rPr>
          <w:rFonts w:ascii="Elephant" w:hAnsi="Elephant"/>
          <w:sz w:val="28"/>
        </w:rPr>
        <w:t xml:space="preserve"> &amp; PERFECT SQUARES</w:t>
      </w:r>
    </w:p>
    <w:p w:rsidR="0098295B" w:rsidRDefault="0098295B" w:rsidP="007648F4">
      <w:pPr>
        <w:spacing w:after="0" w:line="24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To understand square roots, first let’s take a look at squares. </w:t>
      </w:r>
    </w:p>
    <w:p w:rsidR="007648F4" w:rsidRPr="0098295B" w:rsidRDefault="007648F4" w:rsidP="007648F4">
      <w:pPr>
        <w:spacing w:after="0" w:line="240" w:lineRule="auto"/>
        <w:rPr>
          <w:rFonts w:ascii="Tw Cen MT" w:hAnsi="Tw Cen MT"/>
          <w:sz w:val="24"/>
        </w:rPr>
      </w:pPr>
    </w:p>
    <w:p w:rsidR="0098295B" w:rsidRDefault="0098295B" w:rsidP="007648F4">
      <w:pPr>
        <w:spacing w:after="0" w:line="240" w:lineRule="auto"/>
        <w:rPr>
          <w:rFonts w:ascii="Tw Cen MT" w:hAnsi="Tw Cen MT"/>
          <w:sz w:val="24"/>
        </w:rPr>
      </w:pPr>
      <w:r w:rsidRPr="0098295B">
        <w:rPr>
          <w:rFonts w:ascii="Elephant" w:hAnsi="Elephant"/>
          <w:sz w:val="24"/>
        </w:rPr>
        <w:t>How to Square a Number</w:t>
      </w:r>
      <w:r>
        <w:rPr>
          <w:rFonts w:ascii="Elephant" w:hAnsi="Elephant"/>
          <w:sz w:val="24"/>
        </w:rPr>
        <w:t xml:space="preserve">: </w:t>
      </w:r>
      <w:r>
        <w:rPr>
          <w:rFonts w:ascii="Tw Cen MT" w:hAnsi="Tw Cen MT"/>
          <w:sz w:val="24"/>
        </w:rPr>
        <w:t xml:space="preserve">Just multiply it by itself. </w:t>
      </w:r>
    </w:p>
    <w:p w:rsidR="007648F4" w:rsidRDefault="00487E3E" w:rsidP="007648F4">
      <w:pPr>
        <w:spacing w:after="0" w:line="240" w:lineRule="auto"/>
        <w:rPr>
          <w:rFonts w:ascii="Tw Cen MT" w:hAnsi="Tw Cen MT"/>
          <w:sz w:val="24"/>
        </w:rPr>
      </w:pPr>
      <w:r>
        <w:rPr>
          <w:rFonts w:ascii="Tw Cen MT" w:hAnsi="Tw Cen MT"/>
          <w:noProof/>
          <w:sz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5" type="#_x0000_t102" style="position:absolute;margin-left:180.7pt;margin-top:-8.65pt;width:12.6pt;height:46.55pt;rotation:4733245fd;z-index:251668480"/>
        </w:pict>
      </w:r>
    </w:p>
    <w:p w:rsidR="0098295B" w:rsidRPr="00BB2C55" w:rsidRDefault="0098295B" w:rsidP="00BB2C55">
      <w:pPr>
        <w:tabs>
          <w:tab w:val="left" w:pos="4145"/>
        </w:tabs>
        <w:spacing w:after="0" w:line="240" w:lineRule="auto"/>
        <w:rPr>
          <w:rFonts w:ascii="Tw Cen MT" w:hAnsi="Tw Cen MT"/>
          <w:sz w:val="24"/>
        </w:rPr>
      </w:pPr>
      <w:r w:rsidRPr="0098295B">
        <w:rPr>
          <w:rFonts w:ascii="Elephant" w:hAnsi="Elephant"/>
          <w:sz w:val="24"/>
        </w:rPr>
        <w:t>Squares from</w:t>
      </w:r>
      <w:r>
        <w:rPr>
          <w:rFonts w:ascii="Elephant" w:hAnsi="Elephant"/>
          <w:sz w:val="24"/>
        </w:rPr>
        <w:t xml:space="preserve"> </w:t>
      </w:r>
      <w:r w:rsidRPr="0098295B">
        <w:rPr>
          <w:rFonts w:ascii="Elephant" w:hAnsi="Elephant"/>
          <w:sz w:val="24"/>
        </w:rPr>
        <w:t>1</w:t>
      </w:r>
      <w:r w:rsidRPr="0098295B">
        <w:rPr>
          <w:rFonts w:ascii="Elephant" w:hAnsi="Elephant"/>
          <w:sz w:val="24"/>
          <w:vertAlign w:val="superscript"/>
        </w:rPr>
        <w:t>2</w:t>
      </w:r>
      <w:r>
        <w:rPr>
          <w:rFonts w:ascii="Elephant" w:hAnsi="Elephant"/>
          <w:sz w:val="24"/>
          <w:vertAlign w:val="superscript"/>
        </w:rPr>
        <w:t xml:space="preserve"> </w:t>
      </w:r>
      <w:r w:rsidRPr="0098295B">
        <w:rPr>
          <w:rFonts w:ascii="Elephant" w:hAnsi="Elephant"/>
          <w:sz w:val="24"/>
        </w:rPr>
        <w:t>to</w:t>
      </w:r>
      <w:r>
        <w:rPr>
          <w:rFonts w:ascii="Elephant" w:hAnsi="Elephant"/>
          <w:sz w:val="24"/>
        </w:rPr>
        <w:t xml:space="preserve"> </w:t>
      </w:r>
      <w:r w:rsidR="00BA58EB">
        <w:rPr>
          <w:rFonts w:ascii="Elephant" w:hAnsi="Elephant"/>
          <w:sz w:val="24"/>
        </w:rPr>
        <w:t>12</w:t>
      </w:r>
      <w:r w:rsidRPr="0098295B">
        <w:rPr>
          <w:rFonts w:ascii="Elephant" w:hAnsi="Elephant"/>
          <w:sz w:val="24"/>
          <w:vertAlign w:val="superscript"/>
        </w:rPr>
        <w:t>2</w:t>
      </w:r>
      <w:r w:rsidR="00BB2C55">
        <w:rPr>
          <w:rFonts w:ascii="Elephant" w:hAnsi="Elephant"/>
          <w:sz w:val="24"/>
          <w:vertAlign w:val="superscript"/>
        </w:rPr>
        <w:tab/>
      </w:r>
      <w:r w:rsidR="00BB2C55">
        <w:rPr>
          <w:rFonts w:ascii="Elephant" w:hAnsi="Elephant"/>
          <w:sz w:val="24"/>
        </w:rPr>
        <w:t>PERFECT SQUARES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3"/>
        <w:gridCol w:w="6743"/>
      </w:tblGrid>
      <w:tr w:rsidR="0098295B" w:rsidTr="0098295B">
        <w:tc>
          <w:tcPr>
            <w:tcW w:w="5328" w:type="dxa"/>
          </w:tcPr>
          <w:tbl>
            <w:tblPr>
              <w:tblW w:w="0" w:type="auto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327"/>
              <w:gridCol w:w="501"/>
              <w:gridCol w:w="327"/>
              <w:gridCol w:w="691"/>
              <w:gridCol w:w="327"/>
              <w:gridCol w:w="327"/>
            </w:tblGrid>
            <w:tr w:rsidR="00384928" w:rsidRPr="0098295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1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1</w:t>
                  </w:r>
                  <w:r w:rsidRPr="0098295B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1 ×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384928" w:rsidRPr="0098295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2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2</w:t>
                  </w:r>
                  <w:r w:rsidRPr="0098295B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2 ×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384928" w:rsidRPr="0098295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3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3</w:t>
                  </w:r>
                  <w:r w:rsidRPr="0098295B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384928" w:rsidRPr="0098295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4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4</w:t>
                  </w:r>
                  <w:r w:rsidRPr="0098295B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384928" w:rsidRPr="0098295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5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5</w:t>
                  </w:r>
                  <w:r w:rsidRPr="0098295B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384928" w:rsidRPr="0098295B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6 Squared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6</w:t>
                  </w:r>
                  <w:r w:rsidRPr="0098295B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98295B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5B" w:rsidRPr="0098295B" w:rsidRDefault="0098295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BA58EB" w:rsidRPr="00384928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7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7</w:t>
                  </w:r>
                  <w:r w:rsidRPr="00384928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BA58EB" w:rsidRPr="00384928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8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8</w:t>
                  </w:r>
                  <w:r w:rsidRPr="00384928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BA58EB" w:rsidRPr="00384928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9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9</w:t>
                  </w:r>
                  <w:r w:rsidRPr="00384928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BA58EB" w:rsidRPr="00384928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10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10</w:t>
                  </w:r>
                  <w:r w:rsidRPr="00384928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BA58EB" w:rsidRPr="00384928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11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11</w:t>
                  </w:r>
                  <w:r w:rsidRPr="00384928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  <w:tr w:rsidR="00BA58EB" w:rsidRPr="00384928" w:rsidTr="00BA58EB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12 Squared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12</w:t>
                  </w:r>
                  <w:r w:rsidRPr="00384928">
                    <w:rPr>
                      <w:rFonts w:ascii="Tw Cen MT" w:eastAsia="Times New Roman" w:hAnsi="Tw Cen MT" w:cs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rPr>
                      <w:rFonts w:ascii="Tw Cen MT" w:eastAsia="Times New Roman" w:hAnsi="Tw Cen MT" w:cs="Times New Roman"/>
                      <w:color w:val="000000"/>
                    </w:rPr>
                  </w:pPr>
                  <w:r w:rsidRPr="00384928">
                    <w:rPr>
                      <w:rFonts w:ascii="Tw Cen MT" w:eastAsia="Times New Roman" w:hAnsi="Tw Cen MT" w:cs="Times New Roman"/>
                      <w:color w:val="000000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BA58EB" w:rsidRPr="00384928" w:rsidRDefault="00BA58EB" w:rsidP="007648F4">
                  <w:pPr>
                    <w:spacing w:after="0" w:line="240" w:lineRule="auto"/>
                    <w:jc w:val="center"/>
                    <w:rPr>
                      <w:rFonts w:ascii="Tw Cen MT" w:eastAsia="Times New Roman" w:hAnsi="Tw Cen MT" w:cs="Times New Roman"/>
                      <w:color w:val="000000"/>
                    </w:rPr>
                  </w:pPr>
                </w:p>
              </w:tc>
            </w:tr>
          </w:tbl>
          <w:p w:rsidR="0098295B" w:rsidRDefault="0098295B" w:rsidP="007648F4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5328" w:type="dxa"/>
          </w:tcPr>
          <w:p w:rsidR="0098295B" w:rsidRDefault="00384928" w:rsidP="007648F4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noProof/>
                <w:sz w:val="24"/>
              </w:rPr>
              <w:drawing>
                <wp:inline distT="0" distB="0" distL="0" distR="0">
                  <wp:extent cx="4144881" cy="3355450"/>
                  <wp:effectExtent l="0" t="0" r="0" b="0"/>
                  <wp:docPr id="36" name="Picture 35" descr="Multiplication 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ication Tab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354" cy="335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95B" w:rsidRDefault="0098295B" w:rsidP="007648F4">
      <w:pPr>
        <w:spacing w:after="0" w:line="240" w:lineRule="auto"/>
        <w:rPr>
          <w:rFonts w:ascii="Tw Cen MT" w:hAnsi="Tw Cen MT"/>
          <w:b/>
          <w:sz w:val="24"/>
        </w:rPr>
      </w:pPr>
    </w:p>
    <w:p w:rsidR="007648F4" w:rsidRDefault="007648F4" w:rsidP="007648F4">
      <w:pPr>
        <w:spacing w:after="0" w:line="240" w:lineRule="auto"/>
        <w:rPr>
          <w:rFonts w:ascii="Elephant" w:hAnsi="Elephant"/>
          <w:sz w:val="24"/>
        </w:rPr>
      </w:pPr>
      <w:r w:rsidRPr="0098295B">
        <w:rPr>
          <w:rFonts w:ascii="Elephant" w:hAnsi="Elephant"/>
          <w:sz w:val="24"/>
        </w:rPr>
        <w:t>Square</w:t>
      </w:r>
      <w:r>
        <w:rPr>
          <w:rFonts w:ascii="Elephant" w:hAnsi="Elephant"/>
          <w:sz w:val="24"/>
        </w:rPr>
        <w:t xml:space="preserve"> Roots:</w:t>
      </w:r>
    </w:p>
    <w:p w:rsidR="007648F4" w:rsidRPr="007648F4" w:rsidRDefault="007648F4" w:rsidP="007648F4">
      <w:pPr>
        <w:spacing w:after="0" w:line="240" w:lineRule="auto"/>
        <w:rPr>
          <w:rFonts w:ascii="Tw Cen MT" w:hAnsi="Tw Cen MT"/>
          <w:sz w:val="24"/>
        </w:rPr>
      </w:pPr>
      <w:r>
        <w:rPr>
          <w:rFonts w:ascii="Elephant" w:hAnsi="Elephant"/>
          <w:sz w:val="24"/>
        </w:rPr>
        <w:t xml:space="preserve"> </w:t>
      </w:r>
      <w:r>
        <w:rPr>
          <w:rFonts w:ascii="Tw Cen MT" w:hAnsi="Tw Cen MT"/>
          <w:sz w:val="24"/>
        </w:rPr>
        <w:t xml:space="preserve">A square root goes the other way: </w:t>
      </w:r>
    </w:p>
    <w:p w:rsidR="007648F4" w:rsidRDefault="007648F4" w:rsidP="007648F4">
      <w:pPr>
        <w:spacing w:after="0" w:line="240" w:lineRule="auto"/>
        <w:jc w:val="center"/>
        <w:rPr>
          <w:rFonts w:ascii="Tw Cen MT" w:hAnsi="Tw Cen MT"/>
          <w:b/>
          <w:sz w:val="24"/>
        </w:rPr>
      </w:pPr>
      <w:r>
        <w:rPr>
          <w:noProof/>
        </w:rPr>
        <w:drawing>
          <wp:inline distT="0" distB="0" distL="0" distR="0">
            <wp:extent cx="883451" cy="652007"/>
            <wp:effectExtent l="19050" t="0" r="0" b="0"/>
            <wp:docPr id="5" name="Picture 4" descr="square root of 9 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 root of 9 is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3" cy="6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F4" w:rsidRDefault="007648F4" w:rsidP="007648F4">
      <w:pPr>
        <w:spacing w:after="0" w:line="240" w:lineRule="auto"/>
        <w:jc w:val="center"/>
        <w:rPr>
          <w:rFonts w:ascii="Tw Cen MT" w:hAnsi="Tw Cen MT"/>
          <w:sz w:val="24"/>
        </w:rPr>
      </w:pPr>
      <w:r w:rsidRPr="007648F4">
        <w:rPr>
          <w:rFonts w:ascii="Tw Cen MT" w:hAnsi="Tw Cen MT"/>
          <w:sz w:val="24"/>
        </w:rPr>
        <w:t xml:space="preserve">3 squared is 9, so a </w:t>
      </w:r>
      <w:r w:rsidRPr="007648F4">
        <w:rPr>
          <w:rFonts w:ascii="Tw Cen MT" w:hAnsi="Tw Cen MT"/>
          <w:b/>
          <w:sz w:val="24"/>
        </w:rPr>
        <w:t>square root</w:t>
      </w:r>
      <w:r w:rsidRPr="007648F4">
        <w:rPr>
          <w:rFonts w:ascii="Tw Cen MT" w:hAnsi="Tw Cen MT"/>
          <w:sz w:val="24"/>
        </w:rPr>
        <w:t xml:space="preserve"> of 9 is 3</w:t>
      </w:r>
    </w:p>
    <w:p w:rsidR="007648F4" w:rsidRDefault="007648F4" w:rsidP="007648F4">
      <w:pPr>
        <w:spacing w:after="0" w:line="240" w:lineRule="auto"/>
        <w:rPr>
          <w:rFonts w:ascii="Tw Cen MT" w:hAnsi="Tw Cen MT"/>
          <w:sz w:val="24"/>
        </w:rPr>
      </w:pPr>
    </w:p>
    <w:p w:rsidR="007648F4" w:rsidRPr="007648F4" w:rsidRDefault="007648F4" w:rsidP="00384928">
      <w:pPr>
        <w:spacing w:after="60" w:line="24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A square root of a number is</w:t>
      </w:r>
      <w:r w:rsidR="00384928">
        <w:rPr>
          <w:rFonts w:ascii="Tw Cen MT" w:hAnsi="Tw Cen MT"/>
          <w:sz w:val="24"/>
        </w:rPr>
        <w:t xml:space="preserve"> a</w:t>
      </w:r>
      <w:r w:rsidRPr="007648F4">
        <w:rPr>
          <w:rFonts w:ascii="Tw Cen MT" w:hAnsi="Tw Cen MT"/>
          <w:sz w:val="24"/>
        </w:rPr>
        <w:t xml:space="preserve"> value that can be</w:t>
      </w:r>
      <w:r w:rsidRPr="007648F4">
        <w:rPr>
          <w:rFonts w:ascii="Tw Cen MT" w:hAnsi="Tw Cen MT"/>
          <w:b/>
          <w:bCs/>
          <w:sz w:val="24"/>
        </w:rPr>
        <w:t> multiplied by itself</w:t>
      </w:r>
      <w:r w:rsidRPr="007648F4">
        <w:rPr>
          <w:rFonts w:ascii="Tw Cen MT" w:hAnsi="Tw Cen MT"/>
          <w:sz w:val="24"/>
        </w:rPr>
        <w:t> to give the original number.</w:t>
      </w:r>
    </w:p>
    <w:p w:rsidR="007648F4" w:rsidRPr="007648F4" w:rsidRDefault="007648F4" w:rsidP="00384928">
      <w:pPr>
        <w:spacing w:after="60" w:line="240" w:lineRule="auto"/>
        <w:rPr>
          <w:rFonts w:ascii="Tw Cen MT" w:hAnsi="Tw Cen MT"/>
          <w:sz w:val="24"/>
        </w:rPr>
      </w:pPr>
      <w:r w:rsidRPr="007648F4">
        <w:rPr>
          <w:rFonts w:ascii="Tw Cen MT" w:hAnsi="Tw Cen MT"/>
          <w:sz w:val="24"/>
        </w:rPr>
        <w:t>A square root of </w:t>
      </w:r>
      <w:r w:rsidRPr="007648F4">
        <w:rPr>
          <w:rFonts w:ascii="Tw Cen MT" w:hAnsi="Tw Cen MT"/>
          <w:b/>
          <w:bCs/>
          <w:sz w:val="24"/>
        </w:rPr>
        <w:t>9</w:t>
      </w:r>
      <w:r w:rsidRPr="007648F4">
        <w:rPr>
          <w:rFonts w:ascii="Tw Cen MT" w:hAnsi="Tw Cen MT"/>
          <w:sz w:val="24"/>
        </w:rPr>
        <w:t> </w:t>
      </w:r>
      <w:r>
        <w:rPr>
          <w:rFonts w:ascii="Tw Cen MT" w:hAnsi="Tw Cen MT"/>
          <w:sz w:val="24"/>
        </w:rPr>
        <w:t>is</w:t>
      </w:r>
      <w:r w:rsidR="0085704B">
        <w:rPr>
          <w:rFonts w:ascii="Tw Cen MT" w:hAnsi="Tw Cen MT"/>
          <w:sz w:val="24"/>
        </w:rPr>
        <w:t xml:space="preserve"> </w:t>
      </w:r>
      <w:r w:rsidRPr="007648F4">
        <w:rPr>
          <w:rFonts w:ascii="Tw Cen MT" w:hAnsi="Tw Cen MT"/>
          <w:b/>
          <w:bCs/>
          <w:sz w:val="24"/>
        </w:rPr>
        <w:t>3</w:t>
      </w:r>
      <w:r w:rsidRPr="007648F4">
        <w:rPr>
          <w:rFonts w:ascii="Tw Cen MT" w:hAnsi="Tw Cen MT"/>
          <w:sz w:val="24"/>
        </w:rPr>
        <w:t>, because </w:t>
      </w:r>
      <w:r w:rsidRPr="007648F4">
        <w:rPr>
          <w:rFonts w:ascii="Tw Cen MT" w:hAnsi="Tw Cen MT"/>
          <w:b/>
          <w:bCs/>
          <w:sz w:val="24"/>
        </w:rPr>
        <w:t>when 3 is multiplied by itself</w:t>
      </w:r>
      <w:r w:rsidRPr="007648F4">
        <w:rPr>
          <w:rFonts w:ascii="Tw Cen MT" w:hAnsi="Tw Cen MT"/>
          <w:sz w:val="24"/>
        </w:rPr>
        <w:t> we get </w:t>
      </w:r>
      <w:r w:rsidRPr="007648F4">
        <w:rPr>
          <w:rFonts w:ascii="Tw Cen MT" w:hAnsi="Tw Cen MT"/>
          <w:b/>
          <w:bCs/>
          <w:sz w:val="24"/>
        </w:rPr>
        <w:t>9</w:t>
      </w:r>
      <w:r w:rsidRPr="007648F4">
        <w:rPr>
          <w:rFonts w:ascii="Tw Cen MT" w:hAnsi="Tw Cen MT"/>
          <w:sz w:val="24"/>
        </w:rPr>
        <w:t>.</w:t>
      </w:r>
    </w:p>
    <w:p w:rsidR="007648F4" w:rsidRDefault="0085704B" w:rsidP="00384928">
      <w:pPr>
        <w:spacing w:after="60" w:line="24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It is like asking “w</w:t>
      </w:r>
      <w:r w:rsidR="007648F4" w:rsidRPr="007648F4">
        <w:rPr>
          <w:rFonts w:ascii="Tw Cen MT" w:hAnsi="Tw Cen MT"/>
          <w:sz w:val="24"/>
        </w:rPr>
        <w:t>hat can we multiply by itself to get this?</w:t>
      </w:r>
      <w:r w:rsidR="00384928">
        <w:rPr>
          <w:rFonts w:ascii="Tw Cen MT" w:hAnsi="Tw Cen MT"/>
          <w:sz w:val="24"/>
        </w:rPr>
        <w:t>”</w:t>
      </w:r>
    </w:p>
    <w:p w:rsidR="00D93AD9" w:rsidRDefault="00D93AD9" w:rsidP="007648F4">
      <w:pPr>
        <w:spacing w:after="0" w:line="240" w:lineRule="auto"/>
        <w:jc w:val="center"/>
        <w:rPr>
          <w:rFonts w:ascii="Tw Cen MT" w:hAnsi="Tw Cen MT"/>
          <w:sz w:val="24"/>
        </w:rPr>
      </w:pPr>
    </w:p>
    <w:p w:rsidR="00384928" w:rsidRDefault="00384928" w:rsidP="00384928">
      <w:pPr>
        <w:spacing w:after="0" w:line="240" w:lineRule="auto"/>
        <w:rPr>
          <w:rFonts w:ascii="Elephant" w:hAnsi="Elephant"/>
          <w:sz w:val="24"/>
        </w:rPr>
      </w:pPr>
      <w:r>
        <w:rPr>
          <w:rFonts w:ascii="Elephant" w:hAnsi="Elephant"/>
          <w:sz w:val="24"/>
        </w:rPr>
        <w:t>The Square Root Symbol</w:t>
      </w:r>
    </w:p>
    <w:p w:rsidR="00384928" w:rsidRPr="00384928" w:rsidRDefault="00384928" w:rsidP="00384928">
      <w:pPr>
        <w:spacing w:after="0" w:line="240" w:lineRule="auto"/>
        <w:rPr>
          <w:rFonts w:ascii="Tw Cen MT" w:hAnsi="Tw Cen MT"/>
          <w:b/>
          <w:color w:val="000000"/>
        </w:rPr>
      </w:pPr>
      <m:oMath>
        <m:r>
          <w:rPr>
            <w:rFonts w:ascii="Cambria Math" w:hAnsi="Tw Cen MT"/>
            <w:sz w:val="40"/>
          </w:rPr>
          <m:t>√</m:t>
        </m:r>
      </m:oMath>
      <w:r w:rsidRPr="00384928">
        <w:rPr>
          <w:rFonts w:ascii="Tw Cen MT" w:hAnsi="Tw Cen MT"/>
          <w:color w:val="000000"/>
          <w:sz w:val="40"/>
        </w:rPr>
        <w:t xml:space="preserve"> </w:t>
      </w:r>
      <w:r w:rsidRPr="00384928">
        <w:rPr>
          <w:rFonts w:ascii="Tw Cen MT" w:hAnsi="Tw Cen MT"/>
          <w:color w:val="000000"/>
        </w:rPr>
        <w:t>This is the special s</w:t>
      </w:r>
      <w:r>
        <w:rPr>
          <w:rFonts w:ascii="Tw Cen MT" w:hAnsi="Tw Cen MT"/>
          <w:color w:val="000000"/>
        </w:rPr>
        <w:t xml:space="preserve">ymbol that means "square root". It is called the </w:t>
      </w:r>
      <w:r>
        <w:rPr>
          <w:rFonts w:ascii="Tw Cen MT" w:hAnsi="Tw Cen MT"/>
          <w:b/>
          <w:color w:val="000000"/>
        </w:rPr>
        <w:t xml:space="preserve">radical. </w:t>
      </w:r>
    </w:p>
    <w:p w:rsidR="00384928" w:rsidRPr="00384928" w:rsidRDefault="00384928" w:rsidP="00384928">
      <w:pPr>
        <w:spacing w:after="0" w:line="240" w:lineRule="auto"/>
        <w:rPr>
          <w:rFonts w:ascii="Tw Cen MT" w:hAnsi="Tw Cen MT"/>
        </w:rPr>
      </w:pPr>
    </w:p>
    <w:p w:rsidR="00D93AD9" w:rsidRPr="00D93AD9" w:rsidRDefault="00D93AD9" w:rsidP="006517BC">
      <w:pPr>
        <w:spacing w:after="0" w:line="240" w:lineRule="auto"/>
        <w:jc w:val="center"/>
        <w:rPr>
          <w:rFonts w:ascii="Tw Cen MT" w:hAnsi="Tw Cen MT"/>
          <w:sz w:val="24"/>
        </w:rPr>
      </w:pPr>
      <w:r>
        <w:rPr>
          <w:rFonts w:ascii="Elephant" w:hAnsi="Elephant"/>
          <w:sz w:val="24"/>
        </w:rPr>
        <w:t xml:space="preserve">To Help You Remember: </w:t>
      </w:r>
      <w:r w:rsidR="0085704B">
        <w:rPr>
          <w:rFonts w:ascii="Tw Cen MT" w:hAnsi="Tw Cen MT"/>
          <w:sz w:val="24"/>
        </w:rPr>
        <w:t>Th</w:t>
      </w:r>
      <w:r w:rsidR="00E131D5">
        <w:rPr>
          <w:rFonts w:ascii="Tw Cen MT" w:hAnsi="Tw Cen MT"/>
          <w:sz w:val="24"/>
        </w:rPr>
        <w:t>ink of the root of a tree.</w:t>
      </w:r>
    </w:p>
    <w:p w:rsidR="00D93AD9" w:rsidRDefault="00487E3E" w:rsidP="00D93AD9">
      <w:pPr>
        <w:spacing w:after="0" w:line="240" w:lineRule="auto"/>
        <w:rPr>
          <w:rFonts w:ascii="Elephant" w:hAnsi="Elephant"/>
          <w:sz w:val="24"/>
        </w:rPr>
      </w:pPr>
      <w:r>
        <w:rPr>
          <w:rFonts w:ascii="Tw Cen MT" w:hAnsi="Tw Cen MT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4.65pt;margin-top:9.85pt;width:29.55pt;height:19.8pt;z-index:251665408;mso-width-relative:margin;mso-height-relative:margin" filled="f" stroked="f">
            <v:textbox>
              <w:txbxContent>
                <w:p w:rsidR="0085704B" w:rsidRDefault="00487E3E" w:rsidP="0085704B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w Cen MT" w:hAnsi="Tw Cen MT"/>
          <w:noProof/>
          <w:sz w:val="24"/>
        </w:rPr>
        <w:pict>
          <v:shape id="_x0000_s1030" type="#_x0000_t202" style="position:absolute;margin-left:294.15pt;margin-top:9.95pt;width:26.8pt;height:19.8pt;z-index:251664384;mso-width-relative:margin;mso-height-relative:margin" filled="f" stroked="f">
            <v:textbox>
              <w:txbxContent>
                <w:p w:rsidR="0085704B" w:rsidRDefault="00487E3E" w:rsidP="0085704B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49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w Cen MT" w:hAnsi="Tw Cen MT"/>
          <w:noProof/>
          <w:sz w:val="24"/>
        </w:rPr>
        <w:pict>
          <v:shape id="_x0000_s1029" type="#_x0000_t202" style="position:absolute;margin-left:220.4pt;margin-top:10.5pt;width:28.8pt;height:19.8pt;z-index:251663360;mso-width-relative:margin;mso-height-relative:margin" filled="f" stroked="f">
            <v:textbox>
              <w:txbxContent>
                <w:p w:rsidR="0085704B" w:rsidRDefault="00487E3E" w:rsidP="0085704B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w Cen MT" w:hAnsi="Tw Cen MT"/>
          <w:noProof/>
          <w:sz w:val="24"/>
        </w:rPr>
        <w:pict>
          <v:shape id="_x0000_s1028" type="#_x0000_t202" style="position:absolute;margin-left:150.25pt;margin-top:11.15pt;width:27.45pt;height:19.8pt;z-index:251662336;mso-width-relative:margin;mso-height-relative:margin" filled="f" stroked="f">
            <v:textbox>
              <w:txbxContent>
                <w:p w:rsidR="0085704B" w:rsidRDefault="00487E3E" w:rsidP="0085704B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Pr="0085704B" w:rsidRDefault="0085704B" w:rsidP="0085704B"/>
              </w:txbxContent>
            </v:textbox>
          </v:shape>
        </w:pict>
      </w:r>
      <w:r>
        <w:rPr>
          <w:rFonts w:ascii="Tw Cen MT" w:hAnsi="Tw Cen MT"/>
          <w:noProof/>
          <w:sz w:val="24"/>
        </w:rPr>
        <w:pict>
          <v:shape id="_x0000_s1027" type="#_x0000_t202" style="position:absolute;margin-left:82.5pt;margin-top:9.95pt;width:23.65pt;height:19.8pt;z-index:251661312;mso-width-relative:margin;mso-height-relative:margin" filled="f" stroked="f">
            <v:textbox>
              <w:txbxContent>
                <w:p w:rsidR="0085704B" w:rsidRDefault="00487E3E" w:rsidP="0085704B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oMath>
                  <w:r w:rsidR="0085704B">
                    <w:t>4</w:t>
                  </w:r>
                </w:p>
                <w:p w:rsidR="0085704B" w:rsidRDefault="0085704B" w:rsidP="0085704B"/>
              </w:txbxContent>
            </v:textbox>
          </v:shape>
        </w:pict>
      </w:r>
      <w:r>
        <w:rPr>
          <w:rFonts w:ascii="Tw Cen MT" w:hAnsi="Tw Cen MT"/>
          <w:noProof/>
          <w:sz w:val="24"/>
          <w:lang w:eastAsia="zh-TW"/>
        </w:rPr>
        <w:pict>
          <v:shape id="_x0000_s1026" type="#_x0000_t202" style="position:absolute;margin-left:9.2pt;margin-top:11.15pt;width:23.65pt;height:19.8pt;z-index:251660288;mso-width-relative:margin;mso-height-relative:margin" filled="f" stroked="f">
            <v:textbox>
              <w:txbxContent>
                <w:p w:rsidR="00E131D5" w:rsidRDefault="00487E3E"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rad>
                  </m:oMath>
                  <w:r w:rsidR="0085704B">
                    <w:t>4</w:t>
                  </w:r>
                </w:p>
              </w:txbxContent>
            </v:textbox>
          </v:shape>
        </w:pict>
      </w:r>
      <w:r>
        <w:rPr>
          <w:rFonts w:ascii="Tw Cen MT" w:hAnsi="Tw Cen MT"/>
          <w:noProof/>
          <w:sz w:val="24"/>
        </w:rPr>
        <w:pict>
          <v:shape id="_x0000_s1033" type="#_x0000_t202" style="position:absolute;margin-left:437.5pt;margin-top:9.95pt;width:28.6pt;height:19.8pt;z-index:251666432;mso-width-relative:margin;mso-height-relative:margin" filled="f" stroked="f">
            <v:textbox>
              <w:txbxContent>
                <w:p w:rsidR="0085704B" w:rsidRDefault="00487E3E" w:rsidP="0085704B"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81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 w:rsidR="00D93AD9" w:rsidRPr="00D93AD9">
        <w:rPr>
          <w:rFonts w:ascii="Elephant" w:hAnsi="Elephant"/>
          <w:noProof/>
          <w:sz w:val="24"/>
        </w:rPr>
        <w:drawing>
          <wp:inline distT="0" distB="0" distL="0" distR="0">
            <wp:extent cx="592796" cy="795130"/>
            <wp:effectExtent l="19050" t="0" r="0" b="0"/>
            <wp:docPr id="16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9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AD9">
        <w:rPr>
          <w:rFonts w:ascii="Elephant" w:hAnsi="Elephant"/>
          <w:sz w:val="24"/>
        </w:rPr>
        <w:tab/>
      </w:r>
      <w:r w:rsidR="00E131D5" w:rsidRPr="00E131D5">
        <w:rPr>
          <w:rFonts w:ascii="Elephant" w:hAnsi="Elephant"/>
          <w:noProof/>
          <w:sz w:val="24"/>
        </w:rPr>
        <w:drawing>
          <wp:inline distT="0" distB="0" distL="0" distR="0">
            <wp:extent cx="592796" cy="795130"/>
            <wp:effectExtent l="19050" t="0" r="0" b="0"/>
            <wp:docPr id="23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9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>
        <w:rPr>
          <w:rFonts w:ascii="Elephant" w:hAnsi="Elephant"/>
          <w:sz w:val="24"/>
        </w:rPr>
        <w:tab/>
      </w:r>
      <w:r w:rsidR="00E131D5" w:rsidRPr="00E131D5">
        <w:rPr>
          <w:rFonts w:ascii="Elephant" w:hAnsi="Elephant"/>
          <w:noProof/>
          <w:sz w:val="24"/>
        </w:rPr>
        <w:drawing>
          <wp:inline distT="0" distB="0" distL="0" distR="0">
            <wp:extent cx="592796" cy="795130"/>
            <wp:effectExtent l="19050" t="0" r="0" b="0"/>
            <wp:docPr id="24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9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>
        <w:rPr>
          <w:rFonts w:ascii="Elephant" w:hAnsi="Elephant"/>
          <w:sz w:val="24"/>
        </w:rPr>
        <w:tab/>
      </w:r>
      <w:r w:rsidR="00E131D5" w:rsidRPr="00E131D5">
        <w:rPr>
          <w:rFonts w:ascii="Elephant" w:hAnsi="Elephant"/>
          <w:noProof/>
          <w:sz w:val="24"/>
        </w:rPr>
        <w:drawing>
          <wp:inline distT="0" distB="0" distL="0" distR="0">
            <wp:extent cx="592796" cy="795130"/>
            <wp:effectExtent l="19050" t="0" r="0" b="0"/>
            <wp:docPr id="25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9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>
        <w:rPr>
          <w:rFonts w:ascii="Elephant" w:hAnsi="Elephant"/>
          <w:sz w:val="24"/>
        </w:rPr>
        <w:tab/>
      </w:r>
      <w:r w:rsidR="00E131D5" w:rsidRPr="00E131D5">
        <w:rPr>
          <w:rFonts w:ascii="Elephant" w:hAnsi="Elephant"/>
          <w:noProof/>
          <w:sz w:val="24"/>
        </w:rPr>
        <w:drawing>
          <wp:inline distT="0" distB="0" distL="0" distR="0">
            <wp:extent cx="592796" cy="795130"/>
            <wp:effectExtent l="19050" t="0" r="0" b="0"/>
            <wp:docPr id="26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9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>
        <w:rPr>
          <w:rFonts w:ascii="Elephant" w:hAnsi="Elephant"/>
          <w:sz w:val="24"/>
        </w:rPr>
        <w:tab/>
      </w:r>
      <w:r w:rsidR="00E131D5" w:rsidRPr="00E131D5">
        <w:rPr>
          <w:rFonts w:ascii="Elephant" w:hAnsi="Elephant"/>
          <w:noProof/>
          <w:sz w:val="24"/>
        </w:rPr>
        <w:drawing>
          <wp:inline distT="0" distB="0" distL="0" distR="0">
            <wp:extent cx="592796" cy="795130"/>
            <wp:effectExtent l="19050" t="0" r="0" b="0"/>
            <wp:docPr id="27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9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>
        <w:rPr>
          <w:rFonts w:ascii="Elephant" w:hAnsi="Elephant"/>
          <w:sz w:val="24"/>
        </w:rPr>
        <w:tab/>
      </w:r>
      <w:r w:rsidR="00E131D5" w:rsidRPr="00E131D5">
        <w:rPr>
          <w:rFonts w:ascii="Elephant" w:hAnsi="Elephant"/>
          <w:noProof/>
          <w:sz w:val="24"/>
        </w:rPr>
        <w:drawing>
          <wp:inline distT="0" distB="0" distL="0" distR="0">
            <wp:extent cx="592796" cy="795130"/>
            <wp:effectExtent l="19050" t="0" r="0" b="0"/>
            <wp:docPr id="28" name="Picture 5" descr="Square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oot.jpg"/>
                    <pic:cNvPicPr/>
                  </pic:nvPicPr>
                  <pic:blipFill>
                    <a:blip r:embed="rId9" cstate="print"/>
                    <a:srcRect r="-795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592796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D5">
        <w:rPr>
          <w:rFonts w:ascii="Elephant" w:hAnsi="Elephant"/>
          <w:sz w:val="24"/>
        </w:rPr>
        <w:tab/>
      </w:r>
    </w:p>
    <w:p w:rsidR="00384928" w:rsidRDefault="00487E3E" w:rsidP="00D93AD9">
      <w:pPr>
        <w:spacing w:after="0" w:line="24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   2</w:t>
      </w:r>
      <w:r w:rsidR="00E131D5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sz w:val="24"/>
        </w:rPr>
        <w:t xml:space="preserve"> </w:t>
      </w:r>
      <w:bookmarkStart w:id="0" w:name="_GoBack"/>
      <w:bookmarkEnd w:id="0"/>
      <w:r w:rsidR="006517BC">
        <w:rPr>
          <w:rFonts w:ascii="Tw Cen MT" w:hAnsi="Tw Cen MT"/>
          <w:sz w:val="24"/>
        </w:rPr>
        <w:t xml:space="preserve">  2</w:t>
      </w:r>
      <w:r w:rsidR="0085704B">
        <w:rPr>
          <w:rFonts w:ascii="Tw Cen MT" w:hAnsi="Tw Cen MT"/>
          <w:sz w:val="24"/>
        </w:rPr>
        <w:t xml:space="preserve"> </w:t>
      </w:r>
      <w:r w:rsidR="006517BC">
        <w:rPr>
          <w:rFonts w:ascii="Tw Cen MT" w:hAnsi="Tw Cen MT"/>
          <w:sz w:val="24"/>
        </w:rPr>
        <w:t xml:space="preserve">  </w:t>
      </w:r>
      <w:r w:rsidR="00E131D5">
        <w:rPr>
          <w:rFonts w:ascii="Tw Cen MT" w:hAnsi="Tw Cen MT"/>
          <w:sz w:val="24"/>
        </w:rPr>
        <w:t xml:space="preserve"> </w:t>
      </w:r>
      <w:r w:rsidR="006517BC">
        <w:rPr>
          <w:rFonts w:ascii="Tw Cen MT" w:hAnsi="Tw Cen MT"/>
          <w:sz w:val="24"/>
        </w:rPr>
        <w:t xml:space="preserve"> </w:t>
      </w:r>
    </w:p>
    <w:p w:rsidR="00384928" w:rsidRPr="00E131D5" w:rsidRDefault="00384928" w:rsidP="00D93AD9">
      <w:pPr>
        <w:spacing w:after="0" w:line="240" w:lineRule="auto"/>
        <w:rPr>
          <w:rFonts w:ascii="Tw Cen MT" w:hAnsi="Tw Cen MT"/>
          <w:sz w:val="24"/>
        </w:rPr>
      </w:pPr>
    </w:p>
    <w:sectPr w:rsidR="00384928" w:rsidRPr="00E131D5" w:rsidSect="006517BC">
      <w:headerReference w:type="default" r:id="rId10"/>
      <w:footerReference w:type="default" r:id="rId11"/>
      <w:pgSz w:w="12240" w:h="15840"/>
      <w:pgMar w:top="720" w:right="450" w:bottom="720" w:left="990" w:header="36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61" w:rsidRDefault="00683B61" w:rsidP="00683B61">
      <w:pPr>
        <w:spacing w:after="0" w:line="240" w:lineRule="auto"/>
      </w:pPr>
      <w:r>
        <w:separator/>
      </w:r>
    </w:p>
  </w:endnote>
  <w:endnote w:type="continuationSeparator" w:id="0">
    <w:p w:rsidR="00683B61" w:rsidRDefault="00683B61" w:rsidP="0068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C" w:rsidRDefault="006517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CP p.9 &amp; 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87E3E">
      <w:fldChar w:fldCharType="begin"/>
    </w:r>
    <w:r w:rsidR="00487E3E">
      <w:instrText xml:space="preserve"> PAGE   \* MERGEFORMAT </w:instrText>
    </w:r>
    <w:r w:rsidR="00487E3E">
      <w:fldChar w:fldCharType="separate"/>
    </w:r>
    <w:r w:rsidR="00487E3E" w:rsidRPr="00487E3E">
      <w:rPr>
        <w:rFonts w:asciiTheme="majorHAnsi" w:hAnsiTheme="majorHAnsi"/>
        <w:noProof/>
      </w:rPr>
      <w:t>1</w:t>
    </w:r>
    <w:r w:rsidR="00487E3E">
      <w:rPr>
        <w:rFonts w:asciiTheme="majorHAnsi" w:hAnsiTheme="majorHAnsi"/>
        <w:noProof/>
      </w:rPr>
      <w:fldChar w:fldCharType="end"/>
    </w:r>
  </w:p>
  <w:p w:rsidR="006517BC" w:rsidRDefault="00651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61" w:rsidRDefault="00683B61" w:rsidP="00683B61">
      <w:pPr>
        <w:spacing w:after="0" w:line="240" w:lineRule="auto"/>
      </w:pPr>
      <w:r>
        <w:separator/>
      </w:r>
    </w:p>
  </w:footnote>
  <w:footnote w:type="continuationSeparator" w:id="0">
    <w:p w:rsidR="00683B61" w:rsidRDefault="00683B61" w:rsidP="0068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61" w:rsidRPr="00683B61" w:rsidRDefault="00683B61" w:rsidP="00683B61">
    <w:pPr>
      <w:tabs>
        <w:tab w:val="center" w:pos="4320"/>
        <w:tab w:val="right" w:pos="9180"/>
        <w:tab w:val="right" w:pos="9630"/>
      </w:tabs>
      <w:spacing w:after="0" w:line="240" w:lineRule="auto"/>
      <w:rPr>
        <w:rFonts w:ascii="Tw Cen MT" w:hAnsi="Tw Cen MT"/>
        <w:b/>
        <w:sz w:val="24"/>
        <w:szCs w:val="16"/>
      </w:rPr>
    </w:pPr>
    <w:r w:rsidRPr="00683B61">
      <w:rPr>
        <w:rFonts w:ascii="Tw Cen MT" w:hAnsi="Tw Cen MT"/>
        <w:b/>
        <w:sz w:val="24"/>
        <w:szCs w:val="16"/>
      </w:rPr>
      <w:t>MPM1D</w:t>
    </w:r>
    <w:r w:rsidRPr="00683B61">
      <w:rPr>
        <w:rFonts w:ascii="Tw Cen MT" w:hAnsi="Tw Cen MT"/>
        <w:b/>
        <w:sz w:val="24"/>
        <w:szCs w:val="16"/>
      </w:rPr>
      <w:tab/>
    </w:r>
    <w:r w:rsidRPr="00683B61">
      <w:rPr>
        <w:rFonts w:ascii="Tw Cen MT" w:hAnsi="Tw Cen MT"/>
        <w:b/>
        <w:sz w:val="24"/>
        <w:szCs w:val="16"/>
      </w:rPr>
      <w:tab/>
      <w:t xml:space="preserve">Date:      </w:t>
    </w:r>
    <w:r w:rsidRPr="00683B61">
      <w:rPr>
        <w:rFonts w:ascii="Tw Cen MT" w:hAnsi="Tw Cen MT"/>
        <w:b/>
        <w:sz w:val="24"/>
        <w:szCs w:val="16"/>
      </w:rPr>
      <w:tab/>
    </w:r>
  </w:p>
  <w:p w:rsidR="00683B61" w:rsidRPr="00683B61" w:rsidRDefault="00683B61" w:rsidP="00683B61">
    <w:pPr>
      <w:tabs>
        <w:tab w:val="center" w:pos="4320"/>
        <w:tab w:val="right" w:pos="10440"/>
      </w:tabs>
      <w:spacing w:after="0" w:line="240" w:lineRule="auto"/>
      <w:rPr>
        <w:rFonts w:ascii="Tw Cen MT" w:hAnsi="Tw Cen MT"/>
        <w:b/>
        <w:sz w:val="14"/>
        <w:szCs w:val="16"/>
        <w:u w:val="single"/>
      </w:rPr>
    </w:pPr>
    <w:r w:rsidRPr="00683B61">
      <w:rPr>
        <w:rFonts w:ascii="Tw Cen MT" w:hAnsi="Tw Cen MT"/>
        <w:b/>
        <w:sz w:val="24"/>
        <w:szCs w:val="16"/>
        <w:u w:val="single"/>
      </w:rPr>
      <w:t>Day 1</w:t>
    </w:r>
    <w:r>
      <w:rPr>
        <w:rFonts w:ascii="Tw Cen MT" w:hAnsi="Tw Cen MT"/>
        <w:b/>
        <w:sz w:val="24"/>
        <w:szCs w:val="16"/>
        <w:u w:val="single"/>
      </w:rPr>
      <w:t>1</w:t>
    </w:r>
    <w:r w:rsidRPr="00683B61">
      <w:rPr>
        <w:rFonts w:ascii="Tw Cen MT" w:hAnsi="Tw Cen MT"/>
        <w:b/>
        <w:sz w:val="24"/>
        <w:szCs w:val="16"/>
        <w:u w:val="single"/>
      </w:rPr>
      <w:t xml:space="preserve">: </w:t>
    </w:r>
    <w:r>
      <w:rPr>
        <w:rFonts w:ascii="Tw Cen MT" w:hAnsi="Tw Cen MT"/>
        <w:b/>
        <w:sz w:val="24"/>
        <w:szCs w:val="16"/>
        <w:u w:val="single"/>
      </w:rPr>
      <w:t>Square Roots &amp; Perfect Squares</w:t>
    </w:r>
    <w:r w:rsidRPr="00683B61">
      <w:rPr>
        <w:rFonts w:ascii="Tw Cen MT" w:hAnsi="Tw Cen MT"/>
        <w:b/>
        <w:sz w:val="24"/>
        <w:szCs w:val="16"/>
        <w:u w:val="single"/>
      </w:rPr>
      <w:tab/>
    </w:r>
    <w:r w:rsidRPr="00683B61">
      <w:rPr>
        <w:rFonts w:ascii="Tw Cen MT" w:hAnsi="Tw Cen MT"/>
        <w:b/>
        <w:sz w:val="24"/>
        <w:szCs w:val="16"/>
        <w:u w:val="single"/>
      </w:rPr>
      <w:tab/>
    </w:r>
  </w:p>
  <w:p w:rsidR="00683B61" w:rsidRPr="00683B61" w:rsidRDefault="00683B61">
    <w:pPr>
      <w:pStyle w:val="Header"/>
      <w:rPr>
        <w:rFonts w:ascii="Tw Cen MT" w:hAnsi="Tw Cen MT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1BB"/>
    <w:rsid w:val="002853AC"/>
    <w:rsid w:val="00384928"/>
    <w:rsid w:val="00487E3E"/>
    <w:rsid w:val="005013A2"/>
    <w:rsid w:val="006517BC"/>
    <w:rsid w:val="00683B61"/>
    <w:rsid w:val="00735284"/>
    <w:rsid w:val="007648F4"/>
    <w:rsid w:val="007911BB"/>
    <w:rsid w:val="0085704B"/>
    <w:rsid w:val="00975117"/>
    <w:rsid w:val="0098295B"/>
    <w:rsid w:val="00BA58EB"/>
    <w:rsid w:val="00BB2C55"/>
    <w:rsid w:val="00D93AD9"/>
    <w:rsid w:val="00E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B61"/>
  </w:style>
  <w:style w:type="paragraph" w:styleId="Footer">
    <w:name w:val="footer"/>
    <w:basedOn w:val="Normal"/>
    <w:link w:val="FooterChar"/>
    <w:uiPriority w:val="99"/>
    <w:unhideWhenUsed/>
    <w:rsid w:val="0068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61"/>
  </w:style>
  <w:style w:type="paragraph" w:styleId="BalloonText">
    <w:name w:val="Balloon Text"/>
    <w:basedOn w:val="Normal"/>
    <w:link w:val="BalloonTextChar"/>
    <w:uiPriority w:val="99"/>
    <w:semiHidden/>
    <w:unhideWhenUsed/>
    <w:rsid w:val="0098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70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744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343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428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AutoBVT</cp:lastModifiedBy>
  <cp:revision>11</cp:revision>
  <cp:lastPrinted>2017-02-22T12:39:00Z</cp:lastPrinted>
  <dcterms:created xsi:type="dcterms:W3CDTF">2016-02-13T01:08:00Z</dcterms:created>
  <dcterms:modified xsi:type="dcterms:W3CDTF">2017-02-22T12:40:00Z</dcterms:modified>
</cp:coreProperties>
</file>