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A9" w:rsidRPr="005F16EE" w:rsidRDefault="00B02FA9" w:rsidP="00B02FA9">
      <w:pPr>
        <w:autoSpaceDE w:val="0"/>
        <w:rPr>
          <w:rFonts w:ascii="Verdana" w:hAnsi="Verdana"/>
          <w:u w:val="single"/>
        </w:rPr>
      </w:pPr>
      <w:r w:rsidRPr="005F16EE">
        <w:rPr>
          <w:rFonts w:ascii="Verdana" w:hAnsi="Verdana"/>
          <w:u w:val="single"/>
        </w:rPr>
        <w:t>Lesson: Rearranging Formulas</w:t>
      </w:r>
    </w:p>
    <w:tbl>
      <w:tblPr>
        <w:tblW w:w="0" w:type="auto"/>
        <w:tblLook w:val="01E0"/>
      </w:tblPr>
      <w:tblGrid>
        <w:gridCol w:w="5508"/>
        <w:gridCol w:w="5508"/>
      </w:tblGrid>
      <w:tr w:rsidR="00B02FA9" w:rsidRPr="00CA5F4A" w:rsidTr="00F5612E">
        <w:tc>
          <w:tcPr>
            <w:tcW w:w="5508" w:type="dxa"/>
            <w:shd w:val="clear" w:color="auto" w:fill="auto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Example 1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 xml:space="preserve">A = </w:t>
            </w:r>
            <w:r w:rsidRPr="00CA5F4A">
              <w:rPr>
                <w:rFonts w:ascii="Californian FB" w:hAnsi="Californian FB"/>
              </w:rPr>
              <w:t>L</w:t>
            </w:r>
            <w:r w:rsidRPr="00CA5F4A">
              <w:rPr>
                <w:rFonts w:ascii="Verdana" w:hAnsi="Verdana"/>
              </w:rPr>
              <w:t xml:space="preserve"> x w,      solve for </w:t>
            </w:r>
            <w:r w:rsidRPr="00CA5F4A">
              <w:rPr>
                <w:rFonts w:ascii="Californian FB" w:hAnsi="Californian FB"/>
              </w:rPr>
              <w:t>L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</w:tc>
        <w:tc>
          <w:tcPr>
            <w:tcW w:w="5508" w:type="dxa"/>
            <w:shd w:val="clear" w:color="auto" w:fill="auto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Example 2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P = 2</w:t>
            </w:r>
            <w:r w:rsidRPr="00CA5F4A">
              <w:rPr>
                <w:rFonts w:ascii="Californian FB" w:hAnsi="Californian FB" w:cs="Arial"/>
              </w:rPr>
              <w:t>L</w:t>
            </w:r>
            <w:r w:rsidRPr="00CA5F4A">
              <w:rPr>
                <w:rFonts w:ascii="Verdana" w:hAnsi="Verdana"/>
              </w:rPr>
              <w:t xml:space="preserve"> + 2w,     solve for w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</w:tc>
      </w:tr>
      <w:tr w:rsidR="00B02FA9" w:rsidRPr="00CA5F4A" w:rsidTr="00F5612E">
        <w:tc>
          <w:tcPr>
            <w:tcW w:w="5508" w:type="dxa"/>
            <w:shd w:val="clear" w:color="auto" w:fill="auto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Example 3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C = 2</w:t>
            </w:r>
            <w:r w:rsidRPr="00CA5F4A">
              <w:rPr>
                <w:rFonts w:ascii="Verdana" w:hAnsi="Verdana"/>
                <w:sz w:val="20"/>
                <w:szCs w:val="20"/>
              </w:rPr>
              <w:t>∏</w:t>
            </w:r>
            <w:r w:rsidRPr="00CA5F4A">
              <w:rPr>
                <w:rFonts w:ascii="Verdana" w:hAnsi="Verdana"/>
              </w:rPr>
              <w:t>r,    solve for r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</w:tc>
        <w:tc>
          <w:tcPr>
            <w:tcW w:w="5508" w:type="dxa"/>
            <w:shd w:val="clear" w:color="auto" w:fill="auto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Example 4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y = mx + b,     solve for m</w:t>
            </w:r>
          </w:p>
        </w:tc>
      </w:tr>
      <w:tr w:rsidR="00B02FA9" w:rsidRPr="00CA5F4A" w:rsidTr="00F5612E">
        <w:tc>
          <w:tcPr>
            <w:tcW w:w="5508" w:type="dxa"/>
            <w:shd w:val="clear" w:color="auto" w:fill="auto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Example 5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A = s</w:t>
            </w:r>
            <w:r w:rsidRPr="00CA5F4A">
              <w:rPr>
                <w:rFonts w:ascii="Verdana" w:hAnsi="Verdana"/>
                <w:vertAlign w:val="superscript"/>
              </w:rPr>
              <w:t>2</w:t>
            </w:r>
            <w:r w:rsidRPr="00CA5F4A">
              <w:rPr>
                <w:rFonts w:ascii="Verdana" w:hAnsi="Verdana"/>
              </w:rPr>
              <w:t>,     solve for s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</w:tc>
        <w:tc>
          <w:tcPr>
            <w:tcW w:w="5508" w:type="dxa"/>
            <w:shd w:val="clear" w:color="auto" w:fill="auto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</w:p>
        </w:tc>
      </w:tr>
    </w:tbl>
    <w:p w:rsidR="00B02FA9" w:rsidRPr="009B504A" w:rsidRDefault="00B02FA9" w:rsidP="00501260">
      <w:pPr>
        <w:autoSpaceDE w:val="0"/>
        <w:rPr>
          <w:rFonts w:ascii="Verdana" w:hAnsi="Verdana"/>
          <w:b/>
          <w:sz w:val="22"/>
          <w:szCs w:val="22"/>
        </w:rPr>
      </w:pPr>
      <w:r w:rsidRPr="00501260">
        <w:rPr>
          <w:rFonts w:ascii="Verdana" w:hAnsi="Verdana"/>
          <w:b/>
          <w:sz w:val="22"/>
          <w:szCs w:val="22"/>
          <w:u w:val="single"/>
        </w:rPr>
        <w:t>Practice: Rearranging Formulas</w:t>
      </w:r>
      <w:r w:rsidRPr="00501260">
        <w:rPr>
          <w:rFonts w:ascii="Verdana" w:hAnsi="Verdana"/>
          <w:b/>
          <w:sz w:val="22"/>
          <w:szCs w:val="22"/>
        </w:rPr>
        <w:br/>
      </w:r>
      <w:r w:rsidRPr="009B504A">
        <w:rPr>
          <w:rFonts w:ascii="Verdana" w:hAnsi="Verdana"/>
          <w:b/>
          <w:sz w:val="22"/>
          <w:szCs w:val="22"/>
        </w:rPr>
        <w:t>Substitute, then solve for the unknown variable:</w:t>
      </w:r>
    </w:p>
    <w:tbl>
      <w:tblPr>
        <w:tblW w:w="11088" w:type="dxa"/>
        <w:tblLook w:val="01E0"/>
      </w:tblPr>
      <w:tblGrid>
        <w:gridCol w:w="5544"/>
        <w:gridCol w:w="5544"/>
      </w:tblGrid>
      <w:tr w:rsidR="00B02FA9" w:rsidRPr="00CA5F4A" w:rsidTr="00F5612E">
        <w:trPr>
          <w:trHeight w:val="615"/>
        </w:trPr>
        <w:tc>
          <w:tcPr>
            <w:tcW w:w="5544" w:type="dxa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>a. y = mx + b; y = 10, m = 3, b = 4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Default="00B02FA9" w:rsidP="00F5612E">
            <w:pPr>
              <w:rPr>
                <w:rFonts w:ascii="Verdana" w:hAnsi="Verdana"/>
              </w:rPr>
            </w:pPr>
          </w:p>
          <w:p w:rsidR="00A32CEA" w:rsidRDefault="00A32CEA" w:rsidP="00F5612E">
            <w:pPr>
              <w:rPr>
                <w:rFonts w:ascii="Verdana" w:hAnsi="Verdana"/>
              </w:rPr>
            </w:pPr>
          </w:p>
          <w:p w:rsidR="00A32CEA" w:rsidRDefault="00A32CEA" w:rsidP="00F5612E">
            <w:pPr>
              <w:rPr>
                <w:rFonts w:ascii="Verdana" w:hAnsi="Verdana"/>
              </w:rPr>
            </w:pPr>
          </w:p>
          <w:p w:rsidR="00A32CEA" w:rsidRDefault="00A32CEA" w:rsidP="00F5612E">
            <w:pPr>
              <w:rPr>
                <w:rFonts w:ascii="Verdana" w:hAnsi="Verdana"/>
              </w:rPr>
            </w:pPr>
          </w:p>
          <w:p w:rsidR="00A32CEA" w:rsidRDefault="00A32CEA" w:rsidP="00F5612E">
            <w:pPr>
              <w:rPr>
                <w:rFonts w:ascii="Verdana" w:hAnsi="Verdana"/>
              </w:rPr>
            </w:pPr>
          </w:p>
          <w:p w:rsidR="00A32CEA" w:rsidRPr="00CA5F4A" w:rsidRDefault="00A32CEA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</w:tc>
        <w:tc>
          <w:tcPr>
            <w:tcW w:w="5544" w:type="dxa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 xml:space="preserve">b. I = </w:t>
            </w:r>
            <w:proofErr w:type="spellStart"/>
            <w:r w:rsidRPr="00CA5F4A">
              <w:rPr>
                <w:rFonts w:ascii="Verdana" w:hAnsi="Verdana"/>
                <w:sz w:val="22"/>
                <w:szCs w:val="22"/>
              </w:rPr>
              <w:t>Prt</w:t>
            </w:r>
            <w:proofErr w:type="spellEnd"/>
            <w:r w:rsidRPr="00CA5F4A">
              <w:rPr>
                <w:rFonts w:ascii="Verdana" w:hAnsi="Verdana"/>
                <w:sz w:val="22"/>
                <w:szCs w:val="22"/>
              </w:rPr>
              <w:t>; I = $30, P = $1000, t=0.5years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tabs>
                <w:tab w:val="left" w:pos="1050"/>
              </w:tabs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ab/>
            </w:r>
          </w:p>
          <w:p w:rsidR="00B02FA9" w:rsidRPr="00CA5F4A" w:rsidRDefault="00B02FA9" w:rsidP="00F5612E">
            <w:pPr>
              <w:tabs>
                <w:tab w:val="left" w:pos="1050"/>
              </w:tabs>
              <w:rPr>
                <w:rFonts w:ascii="Verdana" w:hAnsi="Verdana"/>
              </w:rPr>
            </w:pPr>
          </w:p>
        </w:tc>
      </w:tr>
      <w:tr w:rsidR="00B02FA9" w:rsidRPr="00CA5F4A" w:rsidTr="00F5612E">
        <w:trPr>
          <w:trHeight w:val="615"/>
        </w:trPr>
        <w:tc>
          <w:tcPr>
            <w:tcW w:w="5544" w:type="dxa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lastRenderedPageBreak/>
              <w:t>c. P = 2(</w:t>
            </w:r>
            <w:proofErr w:type="spellStart"/>
            <w:r w:rsidRPr="00CA5F4A">
              <w:rPr>
                <w:rFonts w:ascii="Bradley Hand ITC" w:hAnsi="Bradley Hand ITC"/>
                <w:sz w:val="22"/>
                <w:szCs w:val="22"/>
              </w:rPr>
              <w:t>l</w:t>
            </w:r>
            <w:r w:rsidRPr="00CA5F4A">
              <w:rPr>
                <w:rFonts w:ascii="Verdana" w:hAnsi="Verdana"/>
                <w:sz w:val="22"/>
                <w:szCs w:val="22"/>
              </w:rPr>
              <w:t>+w</w:t>
            </w:r>
            <w:proofErr w:type="spellEnd"/>
            <w:r w:rsidRPr="00CA5F4A">
              <w:rPr>
                <w:rFonts w:ascii="Verdana" w:hAnsi="Verdana"/>
                <w:sz w:val="22"/>
                <w:szCs w:val="22"/>
              </w:rPr>
              <w:t xml:space="preserve">); P = 100m, </w:t>
            </w:r>
            <w:r w:rsidRPr="00CA5F4A">
              <w:rPr>
                <w:rFonts w:ascii="Bradley Hand ITC" w:hAnsi="Bradley Hand ITC"/>
                <w:sz w:val="22"/>
                <w:szCs w:val="22"/>
              </w:rPr>
              <w:t>l</w:t>
            </w:r>
            <w:r w:rsidRPr="00CA5F4A">
              <w:rPr>
                <w:rFonts w:ascii="Verdana" w:hAnsi="Verdana"/>
                <w:sz w:val="22"/>
                <w:szCs w:val="22"/>
              </w:rPr>
              <w:t>=30m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Default="00B02FA9" w:rsidP="00F5612E">
            <w:pPr>
              <w:rPr>
                <w:rFonts w:ascii="Verdana" w:hAnsi="Verdana"/>
              </w:rPr>
            </w:pPr>
          </w:p>
          <w:p w:rsidR="00A32CEA" w:rsidRDefault="00A32CEA" w:rsidP="00F5612E">
            <w:pPr>
              <w:rPr>
                <w:rFonts w:ascii="Verdana" w:hAnsi="Verdana"/>
              </w:rPr>
            </w:pPr>
          </w:p>
          <w:p w:rsidR="00A32CEA" w:rsidRDefault="00A32CEA" w:rsidP="00F5612E">
            <w:pPr>
              <w:rPr>
                <w:rFonts w:ascii="Verdana" w:hAnsi="Verdana"/>
              </w:rPr>
            </w:pPr>
          </w:p>
          <w:p w:rsidR="00A32CEA" w:rsidRPr="00CA5F4A" w:rsidRDefault="00A32CEA" w:rsidP="00F5612E">
            <w:pPr>
              <w:rPr>
                <w:rFonts w:ascii="Verdana" w:hAnsi="Verdana"/>
              </w:rPr>
            </w:pPr>
          </w:p>
        </w:tc>
        <w:tc>
          <w:tcPr>
            <w:tcW w:w="5544" w:type="dxa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 xml:space="preserve">d. S = </w:t>
            </w:r>
            <w:r w:rsidRPr="00CA5F4A">
              <w:rPr>
                <w:rFonts w:ascii="Verdana" w:hAnsi="Verdana"/>
                <w:position w:val="-24"/>
                <w:sz w:val="22"/>
                <w:szCs w:val="22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0.75pt" o:ole="">
                  <v:imagedata r:id="rId6" o:title=""/>
                </v:shape>
                <o:OLEObject Type="Embed" ProgID="Equation.3" ShapeID="_x0000_i1025" DrawAspect="Content" ObjectID="_1520175101" r:id="rId7"/>
              </w:object>
            </w:r>
            <w:r w:rsidRPr="00CA5F4A">
              <w:rPr>
                <w:rFonts w:ascii="Verdana" w:hAnsi="Verdana"/>
                <w:sz w:val="22"/>
                <w:szCs w:val="22"/>
              </w:rPr>
              <w:t>; S=120km/h, t=4h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</w:tc>
      </w:tr>
    </w:tbl>
    <w:p w:rsidR="00B02FA9" w:rsidRPr="009B504A" w:rsidRDefault="00B02FA9" w:rsidP="00B02FA9">
      <w:pPr>
        <w:rPr>
          <w:rFonts w:ascii="Verdana" w:hAnsi="Verdana"/>
          <w:b/>
          <w:sz w:val="22"/>
          <w:szCs w:val="22"/>
        </w:rPr>
      </w:pPr>
      <w:r w:rsidRPr="009B504A">
        <w:rPr>
          <w:rFonts w:ascii="Verdana" w:hAnsi="Verdana"/>
          <w:b/>
          <w:sz w:val="22"/>
          <w:szCs w:val="22"/>
        </w:rPr>
        <w:t>Rearrange each formula for the indicated variable.</w:t>
      </w:r>
    </w:p>
    <w:tbl>
      <w:tblPr>
        <w:tblW w:w="0" w:type="auto"/>
        <w:tblLook w:val="01E0"/>
      </w:tblPr>
      <w:tblGrid>
        <w:gridCol w:w="3672"/>
        <w:gridCol w:w="3672"/>
        <w:gridCol w:w="3672"/>
      </w:tblGrid>
      <w:tr w:rsidR="00B02FA9" w:rsidRPr="00CA5F4A" w:rsidTr="00F5612E">
        <w:tc>
          <w:tcPr>
            <w:tcW w:w="3672" w:type="dxa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>e. y = mx + b, solve for x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A32CEA" w:rsidRDefault="00A32CEA" w:rsidP="00F5612E">
            <w:pPr>
              <w:rPr>
                <w:rFonts w:ascii="Verdana" w:hAnsi="Verdana"/>
              </w:rPr>
            </w:pPr>
          </w:p>
          <w:p w:rsidR="00A32CEA" w:rsidRDefault="00A32CEA" w:rsidP="00F5612E">
            <w:pPr>
              <w:rPr>
                <w:rFonts w:ascii="Verdana" w:hAnsi="Verdana"/>
              </w:rPr>
            </w:pPr>
          </w:p>
          <w:p w:rsidR="00A32CEA" w:rsidRPr="00CA5F4A" w:rsidRDefault="00A32CEA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</w:tc>
        <w:tc>
          <w:tcPr>
            <w:tcW w:w="3672" w:type="dxa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 xml:space="preserve">f. I = </w:t>
            </w:r>
            <w:proofErr w:type="spellStart"/>
            <w:r w:rsidRPr="00CA5F4A">
              <w:rPr>
                <w:rFonts w:ascii="Verdana" w:hAnsi="Verdana"/>
                <w:sz w:val="22"/>
                <w:szCs w:val="22"/>
              </w:rPr>
              <w:t>Prt</w:t>
            </w:r>
            <w:proofErr w:type="spellEnd"/>
            <w:r w:rsidRPr="00CA5F4A">
              <w:rPr>
                <w:rFonts w:ascii="Verdana" w:hAnsi="Verdana"/>
                <w:sz w:val="22"/>
                <w:szCs w:val="22"/>
              </w:rPr>
              <w:t>, solve for r</w:t>
            </w:r>
          </w:p>
        </w:tc>
        <w:tc>
          <w:tcPr>
            <w:tcW w:w="3672" w:type="dxa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 xml:space="preserve">g. S = </w:t>
            </w:r>
            <w:r w:rsidRPr="00CA5F4A">
              <w:rPr>
                <w:rFonts w:ascii="Verdana" w:hAnsi="Verdana"/>
                <w:position w:val="-24"/>
                <w:sz w:val="22"/>
                <w:szCs w:val="22"/>
              </w:rPr>
              <w:object w:dxaOrig="260" w:dyaOrig="620">
                <v:shape id="_x0000_i1026" type="#_x0000_t75" style="width:12.75pt;height:30.75pt" o:ole="">
                  <v:imagedata r:id="rId6" o:title=""/>
                </v:shape>
                <o:OLEObject Type="Embed" ProgID="Equation.3" ShapeID="_x0000_i1026" DrawAspect="Content" ObjectID="_1520175102" r:id="rId8"/>
              </w:object>
            </w:r>
            <w:r w:rsidRPr="00CA5F4A">
              <w:rPr>
                <w:rFonts w:ascii="Verdana" w:hAnsi="Verdana"/>
                <w:sz w:val="22"/>
                <w:szCs w:val="22"/>
              </w:rPr>
              <w:t>,   solve for d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</w:tc>
      </w:tr>
      <w:tr w:rsidR="00B02FA9" w:rsidRPr="00CA5F4A" w:rsidTr="00F5612E">
        <w:tc>
          <w:tcPr>
            <w:tcW w:w="3672" w:type="dxa"/>
          </w:tcPr>
          <w:p w:rsidR="00B02FA9" w:rsidRPr="00CA5F4A" w:rsidRDefault="00B02FA9" w:rsidP="00F5612E">
            <w:pPr>
              <w:rPr>
                <w:rFonts w:ascii="Bradley Hand ITC" w:hAnsi="Bradley Hand ITC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>h. P = 2(</w:t>
            </w:r>
            <w:proofErr w:type="spellStart"/>
            <w:r w:rsidRPr="00CA5F4A">
              <w:rPr>
                <w:rFonts w:ascii="Bradley Hand ITC" w:hAnsi="Bradley Hand ITC"/>
                <w:sz w:val="22"/>
                <w:szCs w:val="22"/>
              </w:rPr>
              <w:t>l</w:t>
            </w:r>
            <w:r w:rsidRPr="00CA5F4A">
              <w:rPr>
                <w:rFonts w:ascii="Verdana" w:hAnsi="Verdana"/>
                <w:sz w:val="22"/>
                <w:szCs w:val="22"/>
              </w:rPr>
              <w:t>+w</w:t>
            </w:r>
            <w:proofErr w:type="spellEnd"/>
            <w:r w:rsidRPr="00CA5F4A">
              <w:rPr>
                <w:rFonts w:ascii="Verdana" w:hAnsi="Verdana"/>
                <w:sz w:val="22"/>
                <w:szCs w:val="22"/>
              </w:rPr>
              <w:t xml:space="preserve">), solve for </w:t>
            </w:r>
            <w:r w:rsidRPr="00CA5F4A">
              <w:rPr>
                <w:rFonts w:ascii="Bradley Hand ITC" w:hAnsi="Bradley Hand ITC"/>
                <w:sz w:val="22"/>
                <w:szCs w:val="22"/>
              </w:rPr>
              <w:t>l</w:t>
            </w:r>
          </w:p>
          <w:p w:rsidR="00B02FA9" w:rsidRPr="00CA5F4A" w:rsidRDefault="00B02FA9" w:rsidP="00F5612E">
            <w:pPr>
              <w:rPr>
                <w:rFonts w:ascii="Bradley Hand ITC" w:hAnsi="Bradley Hand ITC"/>
              </w:rPr>
            </w:pPr>
          </w:p>
          <w:p w:rsidR="00B02FA9" w:rsidRPr="00CA5F4A" w:rsidRDefault="00B02FA9" w:rsidP="00F5612E">
            <w:pPr>
              <w:rPr>
                <w:rFonts w:ascii="Bradley Hand ITC" w:hAnsi="Bradley Hand ITC"/>
              </w:rPr>
            </w:pPr>
          </w:p>
          <w:p w:rsidR="00B02FA9" w:rsidRPr="00CA5F4A" w:rsidRDefault="00B02FA9" w:rsidP="00F5612E">
            <w:pPr>
              <w:rPr>
                <w:rFonts w:ascii="Bradley Hand ITC" w:hAnsi="Bradley Hand ITC"/>
              </w:rPr>
            </w:pPr>
          </w:p>
          <w:p w:rsidR="00B02FA9" w:rsidRDefault="00B02FA9" w:rsidP="00F5612E">
            <w:pPr>
              <w:rPr>
                <w:rFonts w:ascii="Verdana" w:hAnsi="Verdana"/>
              </w:rPr>
            </w:pPr>
          </w:p>
          <w:p w:rsidR="00A32CEA" w:rsidRDefault="00A32CEA" w:rsidP="00F5612E">
            <w:pPr>
              <w:rPr>
                <w:rFonts w:ascii="Verdana" w:hAnsi="Verdana"/>
              </w:rPr>
            </w:pPr>
          </w:p>
          <w:p w:rsidR="00A32CEA" w:rsidRDefault="00A32CEA" w:rsidP="00F5612E">
            <w:pPr>
              <w:rPr>
                <w:rFonts w:ascii="Verdana" w:hAnsi="Verdana"/>
              </w:rPr>
            </w:pPr>
          </w:p>
          <w:p w:rsidR="00A32CEA" w:rsidRPr="00CA5F4A" w:rsidRDefault="00A32CEA" w:rsidP="00F5612E">
            <w:pPr>
              <w:rPr>
                <w:rFonts w:ascii="Verdana" w:hAnsi="Verdana"/>
              </w:rPr>
            </w:pPr>
          </w:p>
        </w:tc>
        <w:tc>
          <w:tcPr>
            <w:tcW w:w="3672" w:type="dxa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>i. x</w:t>
            </w:r>
            <w:r w:rsidRPr="00CA5F4A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 w:rsidRPr="00CA5F4A">
              <w:rPr>
                <w:rFonts w:ascii="Verdana" w:hAnsi="Verdana"/>
                <w:sz w:val="22"/>
                <w:szCs w:val="22"/>
              </w:rPr>
              <w:t xml:space="preserve"> + y</w:t>
            </w:r>
            <w:r w:rsidRPr="00CA5F4A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 w:rsidRPr="00CA5F4A">
              <w:rPr>
                <w:rFonts w:ascii="Verdana" w:hAnsi="Verdana"/>
                <w:sz w:val="22"/>
                <w:szCs w:val="22"/>
              </w:rPr>
              <w:t xml:space="preserve"> = r</w:t>
            </w:r>
            <w:r w:rsidRPr="00CA5F4A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 w:rsidRPr="00CA5F4A">
              <w:rPr>
                <w:rFonts w:ascii="Verdana" w:hAnsi="Verdana"/>
                <w:sz w:val="22"/>
                <w:szCs w:val="22"/>
              </w:rPr>
              <w:t>,   solve for x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</w:tc>
        <w:tc>
          <w:tcPr>
            <w:tcW w:w="3672" w:type="dxa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 xml:space="preserve">j. A = P(1 + </w:t>
            </w:r>
            <w:proofErr w:type="spellStart"/>
            <w:r w:rsidRPr="00CA5F4A">
              <w:rPr>
                <w:rFonts w:ascii="Verdana" w:hAnsi="Verdana"/>
                <w:sz w:val="22"/>
                <w:szCs w:val="22"/>
              </w:rPr>
              <w:t>rt</w:t>
            </w:r>
            <w:proofErr w:type="spellEnd"/>
            <w:r w:rsidRPr="00CA5F4A">
              <w:rPr>
                <w:rFonts w:ascii="Verdana" w:hAnsi="Verdana"/>
                <w:sz w:val="22"/>
                <w:szCs w:val="22"/>
              </w:rPr>
              <w:t>), solve for r</w:t>
            </w:r>
          </w:p>
        </w:tc>
      </w:tr>
      <w:tr w:rsidR="00B02FA9" w:rsidRPr="00CA5F4A" w:rsidTr="00F5612E">
        <w:tc>
          <w:tcPr>
            <w:tcW w:w="11016" w:type="dxa"/>
            <w:gridSpan w:val="3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>k. It is not safe for an adult to surpass her or his maximum heart rate.  This maximum heart rate, M, in beats per minute (</w:t>
            </w:r>
            <w:proofErr w:type="spellStart"/>
            <w:r w:rsidRPr="00CA5F4A">
              <w:rPr>
                <w:rFonts w:ascii="Verdana" w:hAnsi="Verdana"/>
                <w:sz w:val="22"/>
                <w:szCs w:val="22"/>
              </w:rPr>
              <w:t>bpm</w:t>
            </w:r>
            <w:proofErr w:type="spellEnd"/>
            <w:r w:rsidRPr="00CA5F4A">
              <w:rPr>
                <w:rFonts w:ascii="Verdana" w:hAnsi="Verdana"/>
                <w:sz w:val="22"/>
                <w:szCs w:val="22"/>
              </w:rPr>
              <w:t xml:space="preserve">), is modeled by the equation M=230 – 1.2A, where A is the age of the adult in years.  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</w:tc>
      </w:tr>
      <w:tr w:rsidR="00B02FA9" w:rsidRPr="00CA5F4A" w:rsidTr="00F5612E">
        <w:trPr>
          <w:trHeight w:val="2448"/>
        </w:trPr>
        <w:tc>
          <w:tcPr>
            <w:tcW w:w="3672" w:type="dxa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>Rearrange to solve for A.</w:t>
            </w:r>
          </w:p>
        </w:tc>
        <w:tc>
          <w:tcPr>
            <w:tcW w:w="7344" w:type="dxa"/>
            <w:gridSpan w:val="2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 xml:space="preserve">At what age should a person’s maximum exercising heart rate be 194 </w:t>
            </w:r>
            <w:proofErr w:type="spellStart"/>
            <w:r w:rsidRPr="00CA5F4A">
              <w:rPr>
                <w:rFonts w:ascii="Verdana" w:hAnsi="Verdana"/>
                <w:sz w:val="22"/>
                <w:szCs w:val="22"/>
              </w:rPr>
              <w:t>bpm</w:t>
            </w:r>
            <w:proofErr w:type="spellEnd"/>
            <w:r w:rsidRPr="00CA5F4A">
              <w:rPr>
                <w:rFonts w:ascii="Verdana" w:hAnsi="Verdana"/>
                <w:sz w:val="22"/>
                <w:szCs w:val="22"/>
              </w:rPr>
              <w:t xml:space="preserve">? 134 </w:t>
            </w:r>
            <w:proofErr w:type="spellStart"/>
            <w:r w:rsidRPr="00CA5F4A">
              <w:rPr>
                <w:rFonts w:ascii="Verdana" w:hAnsi="Verdana"/>
                <w:sz w:val="22"/>
                <w:szCs w:val="22"/>
              </w:rPr>
              <w:t>bpm</w:t>
            </w:r>
            <w:proofErr w:type="spellEnd"/>
            <w:r w:rsidRPr="00CA5F4A">
              <w:rPr>
                <w:rFonts w:ascii="Verdana" w:hAnsi="Verdana"/>
                <w:sz w:val="22"/>
                <w:szCs w:val="22"/>
              </w:rPr>
              <w:t>?</w:t>
            </w:r>
          </w:p>
        </w:tc>
      </w:tr>
      <w:tr w:rsidR="00B02FA9" w:rsidRPr="00CA5F4A" w:rsidTr="00F5612E">
        <w:trPr>
          <w:trHeight w:val="612"/>
        </w:trPr>
        <w:tc>
          <w:tcPr>
            <w:tcW w:w="11016" w:type="dxa"/>
            <w:gridSpan w:val="3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>l. The cost, C, in dollars, of producing a school yearbook is given by the formula C=S+4n, where S is the setup cost, and n is the number of yearbooks printed.</w:t>
            </w:r>
          </w:p>
        </w:tc>
      </w:tr>
      <w:tr w:rsidR="00B02FA9" w:rsidRPr="00CA5F4A" w:rsidTr="00F5612E">
        <w:tc>
          <w:tcPr>
            <w:tcW w:w="3672" w:type="dxa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>Solve the formula for n.</w:t>
            </w:r>
          </w:p>
        </w:tc>
        <w:tc>
          <w:tcPr>
            <w:tcW w:w="7344" w:type="dxa"/>
            <w:gridSpan w:val="2"/>
          </w:tcPr>
          <w:p w:rsidR="00B02FA9" w:rsidRPr="00CA5F4A" w:rsidRDefault="00B02FA9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  <w:sz w:val="22"/>
                <w:szCs w:val="22"/>
              </w:rPr>
              <w:t>If the set-up cost is $925, how many yearbooks can be printed?  If S=$1500?</w:t>
            </w: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  <w:p w:rsidR="00B02FA9" w:rsidRDefault="00B02FA9" w:rsidP="00F5612E">
            <w:pPr>
              <w:rPr>
                <w:rFonts w:ascii="Verdana" w:hAnsi="Verdana"/>
              </w:rPr>
            </w:pPr>
          </w:p>
          <w:p w:rsidR="00501260" w:rsidRPr="00CA5F4A" w:rsidRDefault="00501260" w:rsidP="00F5612E">
            <w:pPr>
              <w:rPr>
                <w:rFonts w:ascii="Verdana" w:hAnsi="Verdana"/>
              </w:rPr>
            </w:pPr>
          </w:p>
          <w:p w:rsidR="00B02FA9" w:rsidRPr="00CA5F4A" w:rsidRDefault="00B02FA9" w:rsidP="00F5612E">
            <w:pPr>
              <w:rPr>
                <w:rFonts w:ascii="Verdana" w:hAnsi="Verdana"/>
              </w:rPr>
            </w:pPr>
          </w:p>
        </w:tc>
      </w:tr>
      <w:tr w:rsidR="00B02FA9" w:rsidRPr="00501260" w:rsidTr="00F5612E">
        <w:tc>
          <w:tcPr>
            <w:tcW w:w="11016" w:type="dxa"/>
            <w:gridSpan w:val="3"/>
          </w:tcPr>
          <w:p w:rsidR="00B02FA9" w:rsidRPr="00501260" w:rsidRDefault="00B02FA9" w:rsidP="00F5612E">
            <w:pPr>
              <w:rPr>
                <w:rFonts w:ascii="Verdana" w:hAnsi="Verdana"/>
                <w:sz w:val="16"/>
                <w:szCs w:val="18"/>
              </w:rPr>
            </w:pPr>
            <w:r w:rsidRPr="00501260">
              <w:rPr>
                <w:rFonts w:ascii="Verdana" w:hAnsi="Verdana"/>
                <w:sz w:val="16"/>
                <w:szCs w:val="18"/>
              </w:rPr>
              <w:t>ANSWERS: a) x=2, b) r=0.06 (6%), w=20m, d) d=480kkm, e) x=</w:t>
            </w:r>
            <w:r w:rsidRPr="00501260">
              <w:rPr>
                <w:rFonts w:ascii="Verdana" w:hAnsi="Verdana"/>
                <w:position w:val="-24"/>
                <w:sz w:val="16"/>
                <w:szCs w:val="18"/>
              </w:rPr>
              <w:object w:dxaOrig="600" w:dyaOrig="620">
                <v:shape id="_x0000_i1027" type="#_x0000_t75" style="width:30pt;height:30.75pt" o:ole="">
                  <v:imagedata r:id="rId9" o:title=""/>
                </v:shape>
                <o:OLEObject Type="Embed" ProgID="Equation.3" ShapeID="_x0000_i1027" DrawAspect="Content" ObjectID="_1520175103" r:id="rId10"/>
              </w:object>
            </w:r>
            <w:r w:rsidRPr="00501260">
              <w:rPr>
                <w:rFonts w:ascii="Verdana" w:hAnsi="Verdana"/>
                <w:sz w:val="16"/>
                <w:szCs w:val="18"/>
              </w:rPr>
              <w:t>, f) r=</w:t>
            </w:r>
            <w:r w:rsidRPr="00501260">
              <w:rPr>
                <w:rFonts w:ascii="Verdana" w:hAnsi="Verdana"/>
                <w:position w:val="-24"/>
                <w:sz w:val="16"/>
                <w:szCs w:val="18"/>
              </w:rPr>
              <w:object w:dxaOrig="360" w:dyaOrig="620">
                <v:shape id="_x0000_i1028" type="#_x0000_t75" style="width:18pt;height:30.75pt" o:ole="">
                  <v:imagedata r:id="rId11" o:title=""/>
                </v:shape>
                <o:OLEObject Type="Embed" ProgID="Equation.3" ShapeID="_x0000_i1028" DrawAspect="Content" ObjectID="_1520175104" r:id="rId12"/>
              </w:object>
            </w:r>
            <w:r w:rsidRPr="00501260">
              <w:rPr>
                <w:rFonts w:ascii="Verdana" w:hAnsi="Verdana"/>
                <w:sz w:val="16"/>
                <w:szCs w:val="18"/>
              </w:rPr>
              <w:t>, g) d=</w:t>
            </w:r>
            <w:proofErr w:type="spellStart"/>
            <w:r w:rsidRPr="00501260">
              <w:rPr>
                <w:rFonts w:ascii="Verdana" w:hAnsi="Verdana"/>
                <w:sz w:val="16"/>
                <w:szCs w:val="18"/>
              </w:rPr>
              <w:t>st</w:t>
            </w:r>
            <w:proofErr w:type="spellEnd"/>
            <w:r w:rsidRPr="00501260">
              <w:rPr>
                <w:rFonts w:ascii="Verdana" w:hAnsi="Verdana"/>
                <w:sz w:val="16"/>
                <w:szCs w:val="18"/>
              </w:rPr>
              <w:t xml:space="preserve">,  h)l = </w:t>
            </w:r>
            <w:r w:rsidRPr="00501260">
              <w:rPr>
                <w:rFonts w:ascii="Verdana" w:hAnsi="Verdana"/>
                <w:position w:val="-24"/>
                <w:sz w:val="16"/>
                <w:szCs w:val="18"/>
              </w:rPr>
              <w:object w:dxaOrig="780" w:dyaOrig="620">
                <v:shape id="_x0000_i1029" type="#_x0000_t75" style="width:39pt;height:30.75pt" o:ole="">
                  <v:imagedata r:id="rId13" o:title=""/>
                </v:shape>
                <o:OLEObject Type="Embed" ProgID="Equation.3" ShapeID="_x0000_i1029" DrawAspect="Content" ObjectID="_1520175105" r:id="rId14"/>
              </w:object>
            </w:r>
            <w:r w:rsidRPr="00501260">
              <w:rPr>
                <w:rFonts w:ascii="Verdana" w:hAnsi="Verdana"/>
                <w:sz w:val="16"/>
                <w:szCs w:val="18"/>
              </w:rPr>
              <w:t>, i) x=</w:t>
            </w:r>
            <w:r w:rsidRPr="00501260">
              <w:rPr>
                <w:rFonts w:ascii="Verdana" w:hAnsi="Verdana"/>
                <w:position w:val="-12"/>
                <w:sz w:val="16"/>
                <w:szCs w:val="18"/>
              </w:rPr>
              <w:object w:dxaOrig="980" w:dyaOrig="440">
                <v:shape id="_x0000_i1030" type="#_x0000_t75" style="width:48.75pt;height:21.75pt" o:ole="">
                  <v:imagedata r:id="rId15" o:title=""/>
                </v:shape>
                <o:OLEObject Type="Embed" ProgID="Equation.3" ShapeID="_x0000_i1030" DrawAspect="Content" ObjectID="_1520175106" r:id="rId16"/>
              </w:object>
            </w:r>
            <w:r w:rsidRPr="00501260">
              <w:rPr>
                <w:rFonts w:ascii="Verdana" w:hAnsi="Verdana"/>
                <w:sz w:val="16"/>
                <w:szCs w:val="18"/>
              </w:rPr>
              <w:t>,  j)r=</w:t>
            </w:r>
            <w:r w:rsidRPr="00501260">
              <w:rPr>
                <w:rFonts w:ascii="Verdana" w:hAnsi="Verdana"/>
                <w:position w:val="-24"/>
                <w:sz w:val="16"/>
                <w:szCs w:val="18"/>
              </w:rPr>
              <w:object w:dxaOrig="660" w:dyaOrig="620">
                <v:shape id="_x0000_i1031" type="#_x0000_t75" style="width:33pt;height:30.75pt" o:ole="">
                  <v:imagedata r:id="rId17" o:title=""/>
                </v:shape>
                <o:OLEObject Type="Embed" ProgID="Equation.3" ShapeID="_x0000_i1031" DrawAspect="Content" ObjectID="_1520175107" r:id="rId18"/>
              </w:object>
            </w:r>
            <w:r w:rsidRPr="00501260">
              <w:rPr>
                <w:rFonts w:ascii="Verdana" w:hAnsi="Verdana"/>
                <w:sz w:val="16"/>
                <w:szCs w:val="18"/>
              </w:rPr>
              <w:t>, k) A=</w:t>
            </w:r>
            <w:r w:rsidRPr="00501260">
              <w:rPr>
                <w:rFonts w:ascii="Verdana" w:hAnsi="Verdana"/>
                <w:position w:val="-24"/>
                <w:sz w:val="16"/>
                <w:szCs w:val="18"/>
              </w:rPr>
              <w:object w:dxaOrig="940" w:dyaOrig="620">
                <v:shape id="_x0000_i1032" type="#_x0000_t75" style="width:47.25pt;height:30.75pt" o:ole="">
                  <v:imagedata r:id="rId19" o:title=""/>
                </v:shape>
                <o:OLEObject Type="Embed" ProgID="Equation.3" ShapeID="_x0000_i1032" DrawAspect="Content" ObjectID="_1520175108" r:id="rId20"/>
              </w:object>
            </w:r>
            <w:r w:rsidRPr="00501260">
              <w:rPr>
                <w:rFonts w:ascii="Verdana" w:hAnsi="Verdana"/>
                <w:sz w:val="16"/>
                <w:szCs w:val="18"/>
              </w:rPr>
              <w:t>:30yrs:80yrs, l)n=</w:t>
            </w:r>
            <w:r w:rsidRPr="00501260">
              <w:rPr>
                <w:rFonts w:ascii="Verdana" w:hAnsi="Verdana"/>
                <w:position w:val="-24"/>
                <w:sz w:val="16"/>
                <w:szCs w:val="18"/>
              </w:rPr>
              <w:object w:dxaOrig="660" w:dyaOrig="620">
                <v:shape id="_x0000_i1033" type="#_x0000_t75" style="width:33pt;height:30.75pt" o:ole="">
                  <v:imagedata r:id="rId21" o:title=""/>
                </v:shape>
                <o:OLEObject Type="Embed" ProgID="Equation.3" ShapeID="_x0000_i1033" DrawAspect="Content" ObjectID="_1520175109" r:id="rId22"/>
              </w:object>
            </w:r>
            <w:r w:rsidRPr="00501260">
              <w:rPr>
                <w:rFonts w:ascii="Verdana" w:hAnsi="Verdana"/>
                <w:sz w:val="16"/>
                <w:szCs w:val="18"/>
              </w:rPr>
              <w:t xml:space="preserve">:143 </w:t>
            </w:r>
            <w:proofErr w:type="spellStart"/>
            <w:r w:rsidRPr="00501260">
              <w:rPr>
                <w:rFonts w:ascii="Verdana" w:hAnsi="Verdana"/>
                <w:sz w:val="16"/>
                <w:szCs w:val="18"/>
              </w:rPr>
              <w:t>yrbks</w:t>
            </w:r>
            <w:proofErr w:type="spellEnd"/>
          </w:p>
        </w:tc>
      </w:tr>
    </w:tbl>
    <w:p w:rsidR="00735284" w:rsidRDefault="00735284" w:rsidP="00B02FA9"/>
    <w:sectPr w:rsidR="00735284" w:rsidSect="00A32CEA">
      <w:headerReference w:type="default" r:id="rId23"/>
      <w:footerReference w:type="default" r:id="rId24"/>
      <w:pgSz w:w="12240" w:h="15840"/>
      <w:pgMar w:top="720" w:right="720" w:bottom="720" w:left="720" w:header="45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A9" w:rsidRDefault="00B02FA9" w:rsidP="00B02FA9">
      <w:r>
        <w:separator/>
      </w:r>
    </w:p>
  </w:endnote>
  <w:endnote w:type="continuationSeparator" w:id="0">
    <w:p w:rsidR="00B02FA9" w:rsidRDefault="00B02FA9" w:rsidP="00B0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01" w:rsidRPr="00492201" w:rsidRDefault="00492201" w:rsidP="0049220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2"/>
        <w:szCs w:val="22"/>
        <w:lang w:val="en-CA"/>
      </w:rPr>
      <w:t xml:space="preserve">CP page 29 # 1cef, 2d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32CEA" w:rsidRPr="00A32CEA">
        <w:rPr>
          <w:rFonts w:asciiTheme="majorHAnsi" w:hAnsiTheme="majorHAnsi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A9" w:rsidRDefault="00B02FA9" w:rsidP="00B02FA9">
      <w:r>
        <w:separator/>
      </w:r>
    </w:p>
  </w:footnote>
  <w:footnote w:type="continuationSeparator" w:id="0">
    <w:p w:rsidR="00B02FA9" w:rsidRDefault="00B02FA9" w:rsidP="00B02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EA" w:rsidRPr="00A5124D" w:rsidRDefault="00A32CEA" w:rsidP="00A32CEA">
    <w:pPr>
      <w:pStyle w:val="Header"/>
      <w:tabs>
        <w:tab w:val="clear" w:pos="8640"/>
        <w:tab w:val="right" w:pos="9360"/>
      </w:tabs>
      <w:rPr>
        <w:b/>
        <w:lang w:val="en-CA"/>
      </w:rPr>
    </w:pPr>
    <w:r w:rsidRPr="00A5124D">
      <w:rPr>
        <w:b/>
        <w:lang w:val="en-CA"/>
      </w:rPr>
      <w:t>Mathematics 9</w:t>
    </w:r>
    <w:r w:rsidRPr="00A5124D">
      <w:rPr>
        <w:b/>
        <w:lang w:val="en-CA"/>
      </w:rPr>
      <w:tab/>
    </w:r>
    <w:r>
      <w:rPr>
        <w:b/>
        <w:lang w:val="en-CA"/>
      </w:rPr>
      <w:tab/>
    </w:r>
    <w:r w:rsidRPr="00A5124D">
      <w:rPr>
        <w:b/>
        <w:lang w:val="en-CA"/>
      </w:rPr>
      <w:t xml:space="preserve">Date:                  </w:t>
    </w:r>
  </w:p>
  <w:p w:rsidR="00A32CEA" w:rsidRPr="00A5124D" w:rsidRDefault="00A32CEA" w:rsidP="00A32CEA">
    <w:pPr>
      <w:pStyle w:val="Header"/>
      <w:tabs>
        <w:tab w:val="clear" w:pos="8640"/>
        <w:tab w:val="right" w:pos="10800"/>
      </w:tabs>
      <w:rPr>
        <w:b/>
        <w:u w:val="single"/>
        <w:lang w:val="en-CA"/>
      </w:rPr>
    </w:pPr>
    <w:r w:rsidRPr="00A5124D">
      <w:rPr>
        <w:b/>
        <w:u w:val="single"/>
        <w:lang w:val="en-CA"/>
      </w:rPr>
      <w:t xml:space="preserve">Day </w:t>
    </w:r>
    <w:r>
      <w:rPr>
        <w:b/>
        <w:u w:val="single"/>
        <w:lang w:val="en-CA"/>
      </w:rPr>
      <w:t>4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Rearranging Formulas</w:t>
    </w:r>
    <w:r w:rsidRPr="00A5124D">
      <w:rPr>
        <w:b/>
        <w:u w:val="single"/>
        <w:lang w:val="en-CA"/>
      </w:rPr>
      <w:tab/>
    </w:r>
    <w:r w:rsidRPr="00A5124D">
      <w:rPr>
        <w:b/>
        <w:u w:val="single"/>
        <w:lang w:val="en-CA"/>
      </w:rPr>
      <w:tab/>
      <w:t xml:space="preserve">Unit </w:t>
    </w:r>
    <w:r>
      <w:rPr>
        <w:b/>
        <w:u w:val="single"/>
        <w:lang w:val="en-CA"/>
      </w:rPr>
      <w:t>3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Solving Equations</w:t>
    </w:r>
  </w:p>
  <w:p w:rsidR="00A32CEA" w:rsidRDefault="00A32C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FA9"/>
    <w:rsid w:val="00151FEA"/>
    <w:rsid w:val="001A72EA"/>
    <w:rsid w:val="00492201"/>
    <w:rsid w:val="00501260"/>
    <w:rsid w:val="00735284"/>
    <w:rsid w:val="00975117"/>
    <w:rsid w:val="00A32CEA"/>
    <w:rsid w:val="00B02FA9"/>
    <w:rsid w:val="00FB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2F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2F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F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2016-03-12T15:13:00Z</dcterms:created>
  <dcterms:modified xsi:type="dcterms:W3CDTF">2016-03-22T22:05:00Z</dcterms:modified>
</cp:coreProperties>
</file>