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DF35F7" w:rsidRPr="00D73508" w14:paraId="42D710CA" w14:textId="77777777" w:rsidTr="001D3688">
        <w:tc>
          <w:tcPr>
            <w:tcW w:w="10780" w:type="dxa"/>
          </w:tcPr>
          <w:p w14:paraId="65EA567D" w14:textId="77777777" w:rsidR="00DF35F7" w:rsidRPr="00D73508" w:rsidRDefault="00DF35F7" w:rsidP="00DF35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3508">
              <w:rPr>
                <w:rFonts w:ascii="Times New Roman" w:hAnsi="Times New Roman" w:cs="Times New Roman"/>
                <w:sz w:val="22"/>
                <w:szCs w:val="22"/>
              </w:rPr>
              <w:t>Communication in all questions must include: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5"/>
              <w:gridCol w:w="5279"/>
            </w:tblGrid>
            <w:tr w:rsidR="00DF35F7" w:rsidRPr="00D73508" w14:paraId="0F5C8B75" w14:textId="77777777" w:rsidTr="00794BCA">
              <w:tc>
                <w:tcPr>
                  <w:tcW w:w="5395" w:type="dxa"/>
                </w:tcPr>
                <w:p w14:paraId="6A04F018" w14:textId="77777777" w:rsidR="00DF35F7" w:rsidRPr="00D73508" w:rsidRDefault="00DF35F7" w:rsidP="00DF35F7">
                  <w:pPr>
                    <w:pStyle w:val="Default"/>
                    <w:numPr>
                      <w:ilvl w:val="0"/>
                      <w:numId w:val="22"/>
                    </w:numPr>
                    <w:spacing w:after="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7350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Enough steps shown to clearly demonstrate thinking </w:t>
                  </w:r>
                </w:p>
                <w:p w14:paraId="5A7BBE21" w14:textId="77777777" w:rsidR="00DF35F7" w:rsidRPr="00D73508" w:rsidRDefault="00DF35F7" w:rsidP="00DF35F7">
                  <w:pPr>
                    <w:pStyle w:val="Default"/>
                    <w:numPr>
                      <w:ilvl w:val="0"/>
                      <w:numId w:val="22"/>
                    </w:numPr>
                    <w:spacing w:after="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7350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Solutions that are neat and easy to follow </w:t>
                  </w:r>
                </w:p>
                <w:p w14:paraId="5839EA07" w14:textId="77777777" w:rsidR="00DF35F7" w:rsidRPr="00D73508" w:rsidRDefault="00DF35F7" w:rsidP="00DF35F7">
                  <w:pPr>
                    <w:pStyle w:val="Default"/>
                    <w:numPr>
                      <w:ilvl w:val="0"/>
                      <w:numId w:val="22"/>
                    </w:numPr>
                    <w:spacing w:after="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7350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Proper use of mathematical symbols </w:t>
                  </w:r>
                </w:p>
                <w:p w14:paraId="1F276B03" w14:textId="1865B810" w:rsidR="00DF35F7" w:rsidRPr="00D73508" w:rsidRDefault="00DF35F7" w:rsidP="00DF35F7">
                  <w:pPr>
                    <w:pStyle w:val="Default"/>
                    <w:numPr>
                      <w:ilvl w:val="0"/>
                      <w:numId w:val="22"/>
                    </w:numPr>
                    <w:spacing w:after="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73508">
                    <w:rPr>
                      <w:rFonts w:ascii="Times New Roman" w:hAnsi="Times New Roman" w:cs="Times New Roman"/>
                      <w:sz w:val="22"/>
                      <w:szCs w:val="22"/>
                    </w:rPr>
                    <w:t>Equal signs aligned</w:t>
                  </w:r>
                </w:p>
              </w:tc>
              <w:tc>
                <w:tcPr>
                  <w:tcW w:w="5395" w:type="dxa"/>
                </w:tcPr>
                <w:p w14:paraId="4641263C" w14:textId="77777777" w:rsidR="00DF35F7" w:rsidRPr="00D73508" w:rsidRDefault="00DF35F7" w:rsidP="00DF35F7">
                  <w:pPr>
                    <w:pStyle w:val="Default"/>
                    <w:numPr>
                      <w:ilvl w:val="0"/>
                      <w:numId w:val="22"/>
                    </w:numPr>
                    <w:spacing w:after="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7350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Units used as required </w:t>
                  </w:r>
                </w:p>
                <w:p w14:paraId="4C64A4F6" w14:textId="77777777" w:rsidR="00DF35F7" w:rsidRPr="00D73508" w:rsidRDefault="00DF35F7" w:rsidP="00DF35F7">
                  <w:pPr>
                    <w:pStyle w:val="Default"/>
                    <w:numPr>
                      <w:ilvl w:val="0"/>
                      <w:numId w:val="22"/>
                    </w:numPr>
                    <w:spacing w:after="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7350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Concluding statements for all word problems </w:t>
                  </w:r>
                </w:p>
                <w:p w14:paraId="4C19510D" w14:textId="77777777" w:rsidR="00DF35F7" w:rsidRPr="00D73508" w:rsidRDefault="00DF35F7" w:rsidP="00DF35F7">
                  <w:pPr>
                    <w:pStyle w:val="Default"/>
                    <w:numPr>
                      <w:ilvl w:val="0"/>
                      <w:numId w:val="22"/>
                    </w:numPr>
                    <w:spacing w:after="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7350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Fractions reduced to lowest terms </w:t>
                  </w:r>
                </w:p>
                <w:p w14:paraId="0135FDF7" w14:textId="3BBBE447" w:rsidR="00DF35F7" w:rsidRPr="00D73508" w:rsidRDefault="00DF35F7" w:rsidP="00DF35F7">
                  <w:pPr>
                    <w:pStyle w:val="Default"/>
                    <w:numPr>
                      <w:ilvl w:val="0"/>
                      <w:numId w:val="22"/>
                    </w:numPr>
                    <w:spacing w:after="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73508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Correct rounding.</w:t>
                  </w:r>
                </w:p>
              </w:tc>
            </w:tr>
          </w:tbl>
          <w:p w14:paraId="6B9EB6C8" w14:textId="09A22296" w:rsidR="00DF35F7" w:rsidRPr="00D73508" w:rsidRDefault="00DF35F7" w:rsidP="00F83A74">
            <w:pPr>
              <w:tabs>
                <w:tab w:val="left" w:pos="5449"/>
              </w:tabs>
              <w:rPr>
                <w:sz w:val="22"/>
                <w:szCs w:val="22"/>
                <w:lang w:val="en-CA"/>
              </w:rPr>
            </w:pPr>
          </w:p>
        </w:tc>
      </w:tr>
    </w:tbl>
    <w:p w14:paraId="71C0E0A0" w14:textId="04A12385" w:rsidR="0084570B" w:rsidRPr="00D73508" w:rsidRDefault="00DF35F7" w:rsidP="00F83A74">
      <w:pPr>
        <w:tabs>
          <w:tab w:val="left" w:pos="5449"/>
        </w:tabs>
        <w:rPr>
          <w:sz w:val="22"/>
          <w:szCs w:val="22"/>
          <w:lang w:val="en-CA"/>
        </w:rPr>
      </w:pPr>
      <w:r w:rsidRPr="00D73508">
        <w:rPr>
          <w:sz w:val="22"/>
          <w:szCs w:val="22"/>
          <w:lang w:val="en-CA"/>
        </w:rPr>
        <w:tab/>
      </w:r>
    </w:p>
    <w:p w14:paraId="05DBD13B" w14:textId="716FECFA" w:rsidR="001D787E" w:rsidRPr="00D73508" w:rsidRDefault="001D787E" w:rsidP="00A20F75">
      <w:pPr>
        <w:spacing w:after="120"/>
        <w:rPr>
          <w:b/>
          <w:sz w:val="22"/>
          <w:szCs w:val="22"/>
        </w:rPr>
      </w:pPr>
      <w:r w:rsidRPr="00D73508">
        <w:rPr>
          <w:b/>
          <w:sz w:val="22"/>
          <w:szCs w:val="22"/>
        </w:rPr>
        <w:t>2D Geometry</w:t>
      </w:r>
    </w:p>
    <w:p w14:paraId="6DE3320C" w14:textId="5855FA92" w:rsidR="00D73508" w:rsidRPr="00D73508" w:rsidRDefault="00D73508" w:rsidP="00A20F75">
      <w:pPr>
        <w:spacing w:after="120"/>
        <w:rPr>
          <w:sz w:val="22"/>
          <w:szCs w:val="22"/>
        </w:rPr>
      </w:pPr>
      <w:r>
        <w:rPr>
          <w:sz w:val="22"/>
          <w:szCs w:val="22"/>
        </w:rPr>
        <w:t>1. Find the area and perimeter of each shape: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3508" w:rsidRPr="00D73508" w14:paraId="62B5BF11" w14:textId="77777777" w:rsidTr="00D73508">
        <w:tc>
          <w:tcPr>
            <w:tcW w:w="10790" w:type="dxa"/>
          </w:tcPr>
          <w:p w14:paraId="08C98580" w14:textId="77777777" w:rsidR="00D73508" w:rsidRDefault="00D73508" w:rsidP="00A20F75">
            <w:pPr>
              <w:spacing w:after="120"/>
              <w:rPr>
                <w:b/>
                <w:sz w:val="22"/>
                <w:szCs w:val="22"/>
              </w:rPr>
            </w:pPr>
            <w:r w:rsidRPr="00D73508">
              <w:rPr>
                <w:noProof/>
                <w:sz w:val="22"/>
                <w:szCs w:val="22"/>
              </w:rPr>
              <w:drawing>
                <wp:inline distT="0" distB="0" distL="0" distR="0" wp14:anchorId="597D5FB5" wp14:editId="39CD9A1E">
                  <wp:extent cx="1168400" cy="1168400"/>
                  <wp:effectExtent l="0" t="0" r="0" b="0"/>
                  <wp:docPr id="7" name="Picture 7" descr="http://s2.hubimg.com/u/6844119_f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2.hubimg.com/u/6844119_f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343" cy="1177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EC6387" w14:textId="77777777" w:rsidR="00AE38EE" w:rsidRDefault="00AE38EE" w:rsidP="00A20F75">
            <w:pPr>
              <w:spacing w:after="120"/>
              <w:rPr>
                <w:b/>
                <w:sz w:val="22"/>
                <w:szCs w:val="22"/>
              </w:rPr>
            </w:pPr>
          </w:p>
          <w:p w14:paraId="6CD5D769" w14:textId="15C93B15" w:rsidR="00AE38EE" w:rsidRPr="00D73508" w:rsidRDefault="00AE38EE" w:rsidP="00A20F75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D73508" w:rsidRPr="00D73508" w14:paraId="6542DA75" w14:textId="77777777" w:rsidTr="00D73508">
        <w:tc>
          <w:tcPr>
            <w:tcW w:w="10790" w:type="dxa"/>
          </w:tcPr>
          <w:p w14:paraId="63A9E9EC" w14:textId="225D4B98" w:rsidR="00D73508" w:rsidRDefault="00D73508" w:rsidP="00A20F75">
            <w:pPr>
              <w:spacing w:after="120"/>
              <w:rPr>
                <w:noProof/>
                <w:sz w:val="22"/>
                <w:szCs w:val="22"/>
              </w:rPr>
            </w:pPr>
          </w:p>
          <w:p w14:paraId="3386D94A" w14:textId="53612030" w:rsidR="00D73508" w:rsidRDefault="001D3688" w:rsidP="00A20F75">
            <w:pPr>
              <w:spacing w:after="120"/>
              <w:rPr>
                <w:noProof/>
                <w:sz w:val="22"/>
                <w:szCs w:val="22"/>
              </w:rPr>
            </w:pPr>
            <w:r w:rsidRPr="00D73508">
              <w:rPr>
                <w:noProof/>
                <w:sz w:val="22"/>
                <w:szCs w:val="22"/>
              </w:rPr>
              <w:drawing>
                <wp:inline distT="0" distB="0" distL="0" distR="0" wp14:anchorId="5D465473" wp14:editId="6E22B004">
                  <wp:extent cx="1279280" cy="742950"/>
                  <wp:effectExtent l="0" t="0" r="0" b="0"/>
                  <wp:docPr id="8" name="Picture 8" descr="http://www.mathsteacher.com.au/year10/ch14_measurement/11_composite_figures/Image53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acher.com.au/year10/ch14_measurement/11_composite_figures/Image53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53" cy="76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CBC96" w14:textId="4D72A02A" w:rsidR="00AE38EE" w:rsidRDefault="00AE38EE" w:rsidP="00A20F75">
            <w:pPr>
              <w:spacing w:after="120"/>
              <w:rPr>
                <w:noProof/>
                <w:sz w:val="22"/>
                <w:szCs w:val="22"/>
              </w:rPr>
            </w:pPr>
          </w:p>
          <w:p w14:paraId="41775761" w14:textId="77777777" w:rsidR="00AE38EE" w:rsidRDefault="00AE38EE" w:rsidP="00A20F75">
            <w:pPr>
              <w:spacing w:after="120"/>
              <w:rPr>
                <w:noProof/>
                <w:sz w:val="22"/>
                <w:szCs w:val="22"/>
              </w:rPr>
            </w:pPr>
          </w:p>
          <w:p w14:paraId="12EE9124" w14:textId="2A73B22B" w:rsidR="00D73508" w:rsidRPr="00D73508" w:rsidRDefault="00D73508" w:rsidP="00A20F75">
            <w:pPr>
              <w:spacing w:after="120"/>
              <w:rPr>
                <w:noProof/>
                <w:sz w:val="22"/>
                <w:szCs w:val="22"/>
              </w:rPr>
            </w:pPr>
          </w:p>
        </w:tc>
      </w:tr>
      <w:tr w:rsidR="00D73508" w:rsidRPr="00D73508" w14:paraId="0377E69F" w14:textId="77777777" w:rsidTr="00D73508">
        <w:tc>
          <w:tcPr>
            <w:tcW w:w="10790" w:type="dxa"/>
          </w:tcPr>
          <w:p w14:paraId="4D2A78C9" w14:textId="2307A5A4" w:rsidR="00D73508" w:rsidRDefault="00D73508" w:rsidP="00A20F75">
            <w:pPr>
              <w:spacing w:after="120"/>
              <w:rPr>
                <w:noProof/>
                <w:sz w:val="22"/>
                <w:szCs w:val="22"/>
              </w:rPr>
            </w:pPr>
          </w:p>
          <w:p w14:paraId="41EC251D" w14:textId="0A31EDB9" w:rsidR="00D73508" w:rsidRDefault="00AE38EE" w:rsidP="00A20F75">
            <w:pPr>
              <w:spacing w:after="120"/>
              <w:rPr>
                <w:noProof/>
                <w:sz w:val="22"/>
                <w:szCs w:val="22"/>
              </w:rPr>
            </w:pPr>
            <w:r w:rsidRPr="00D73508">
              <w:rPr>
                <w:noProof/>
                <w:sz w:val="22"/>
                <w:szCs w:val="22"/>
              </w:rPr>
              <w:drawing>
                <wp:inline distT="0" distB="0" distL="0" distR="0" wp14:anchorId="65F88BB2" wp14:editId="0B141804">
                  <wp:extent cx="1470660" cy="891540"/>
                  <wp:effectExtent l="1905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980E3" w14:textId="77777777" w:rsidR="00AE38EE" w:rsidRDefault="00AE38EE" w:rsidP="00A20F75">
            <w:pPr>
              <w:spacing w:after="120"/>
              <w:rPr>
                <w:noProof/>
                <w:sz w:val="22"/>
                <w:szCs w:val="22"/>
              </w:rPr>
            </w:pPr>
          </w:p>
          <w:p w14:paraId="06083222" w14:textId="5AB3E1D9" w:rsidR="00D73508" w:rsidRPr="00D73508" w:rsidRDefault="00D73508" w:rsidP="00A20F75">
            <w:pPr>
              <w:spacing w:after="120"/>
              <w:rPr>
                <w:noProof/>
                <w:sz w:val="22"/>
                <w:szCs w:val="22"/>
              </w:rPr>
            </w:pPr>
          </w:p>
        </w:tc>
      </w:tr>
      <w:tr w:rsidR="00D73508" w:rsidRPr="00D73508" w14:paraId="0FCB0F95" w14:textId="77777777" w:rsidTr="00D73508">
        <w:tc>
          <w:tcPr>
            <w:tcW w:w="10790" w:type="dxa"/>
          </w:tcPr>
          <w:p w14:paraId="350EA943" w14:textId="61F43412" w:rsidR="00D73508" w:rsidRDefault="00D73508" w:rsidP="00A20F75">
            <w:pPr>
              <w:spacing w:after="120"/>
              <w:rPr>
                <w:noProof/>
                <w:sz w:val="22"/>
                <w:szCs w:val="22"/>
              </w:rPr>
            </w:pPr>
          </w:p>
          <w:p w14:paraId="4E872A01" w14:textId="736C233E" w:rsidR="00D73508" w:rsidRDefault="00AE38EE" w:rsidP="00A20F75">
            <w:pPr>
              <w:spacing w:after="120"/>
              <w:rPr>
                <w:noProof/>
                <w:sz w:val="22"/>
                <w:szCs w:val="22"/>
              </w:rPr>
            </w:pPr>
            <w:r w:rsidRPr="00D73508">
              <w:rPr>
                <w:noProof/>
                <w:sz w:val="22"/>
                <w:szCs w:val="22"/>
              </w:rPr>
              <w:drawing>
                <wp:inline distT="0" distB="0" distL="0" distR="0" wp14:anchorId="169102A1" wp14:editId="541E8CC4">
                  <wp:extent cx="1810558" cy="1030941"/>
                  <wp:effectExtent l="0" t="0" r="0" b="0"/>
                  <wp:docPr id="9" name="Picture 9" descr="http://www.mathsteacher.com.au/year8/ch12_area/09_comp/Image155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acher.com.au/year8/ch12_area/09_comp/Image155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800" cy="105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D81C86" w14:textId="5FFB80C0" w:rsidR="00AE38EE" w:rsidRPr="00D73508" w:rsidRDefault="00AE38EE" w:rsidP="00A20F75">
            <w:pPr>
              <w:spacing w:after="120"/>
              <w:rPr>
                <w:noProof/>
                <w:sz w:val="22"/>
                <w:szCs w:val="22"/>
              </w:rPr>
            </w:pPr>
          </w:p>
        </w:tc>
      </w:tr>
    </w:tbl>
    <w:p w14:paraId="79860AC0" w14:textId="77777777" w:rsidR="001D3688" w:rsidRDefault="001D3688" w:rsidP="001D787E">
      <w:pPr>
        <w:spacing w:after="120"/>
        <w:rPr>
          <w:b/>
          <w:sz w:val="22"/>
          <w:szCs w:val="22"/>
        </w:rPr>
      </w:pPr>
    </w:p>
    <w:p w14:paraId="2FA3DAFC" w14:textId="45178581" w:rsidR="001D787E" w:rsidRPr="001D3688" w:rsidRDefault="001D787E" w:rsidP="001D787E">
      <w:pPr>
        <w:spacing w:after="120"/>
        <w:rPr>
          <w:sz w:val="22"/>
          <w:szCs w:val="22"/>
        </w:rPr>
      </w:pPr>
      <w:r w:rsidRPr="00D73508">
        <w:rPr>
          <w:b/>
          <w:sz w:val="22"/>
          <w:szCs w:val="22"/>
        </w:rPr>
        <w:lastRenderedPageBreak/>
        <w:t>3D Geometry</w:t>
      </w:r>
      <w:r w:rsidR="001D3688">
        <w:rPr>
          <w:b/>
          <w:sz w:val="22"/>
          <w:szCs w:val="22"/>
        </w:rPr>
        <w:t xml:space="preserve">: </w:t>
      </w:r>
      <w:r w:rsidR="001D3688">
        <w:rPr>
          <w:sz w:val="22"/>
          <w:szCs w:val="22"/>
        </w:rPr>
        <w:t>Find the surface area and volume of each figure: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3688" w14:paraId="09559BB4" w14:textId="77777777" w:rsidTr="001D3688">
        <w:tc>
          <w:tcPr>
            <w:tcW w:w="10790" w:type="dxa"/>
          </w:tcPr>
          <w:p w14:paraId="11411880" w14:textId="0AEF13BD" w:rsidR="001D3688" w:rsidRDefault="001D3688" w:rsidP="001D787E">
            <w:pPr>
              <w:spacing w:after="120"/>
              <w:rPr>
                <w:b/>
                <w:sz w:val="22"/>
                <w:szCs w:val="22"/>
              </w:rPr>
            </w:pPr>
            <w:r w:rsidRPr="00D73508">
              <w:rPr>
                <w:noProof/>
                <w:sz w:val="22"/>
                <w:szCs w:val="22"/>
              </w:rPr>
              <w:drawing>
                <wp:inline distT="0" distB="0" distL="0" distR="0" wp14:anchorId="10D4E0B3" wp14:editId="51BCFEDB">
                  <wp:extent cx="1524000" cy="1433620"/>
                  <wp:effectExtent l="0" t="0" r="0" b="0"/>
                  <wp:docPr id="2" name="Picture 2" descr="http://images.tutorvista.com/cms/images/67/volume-of-cylinder-exa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tutorvista.com/cms/images/67/volume-of-cylinder-exam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61" cy="148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688" w14:paraId="362CAFDA" w14:textId="77777777" w:rsidTr="001D3688">
        <w:tc>
          <w:tcPr>
            <w:tcW w:w="10790" w:type="dxa"/>
          </w:tcPr>
          <w:p w14:paraId="0A845EC1" w14:textId="4621C6D4" w:rsidR="001D3688" w:rsidRDefault="001D3688" w:rsidP="001D787E">
            <w:pPr>
              <w:spacing w:after="120"/>
              <w:rPr>
                <w:noProof/>
                <w:sz w:val="22"/>
                <w:szCs w:val="22"/>
              </w:rPr>
            </w:pPr>
          </w:p>
          <w:p w14:paraId="6050EB41" w14:textId="29014D72" w:rsidR="001D3688" w:rsidRDefault="001D3688" w:rsidP="001D787E">
            <w:pPr>
              <w:spacing w:after="120"/>
              <w:rPr>
                <w:noProof/>
                <w:sz w:val="22"/>
                <w:szCs w:val="22"/>
              </w:rPr>
            </w:pPr>
            <w:r w:rsidRPr="00D73508">
              <w:rPr>
                <w:noProof/>
                <w:sz w:val="22"/>
                <w:szCs w:val="22"/>
              </w:rPr>
              <w:drawing>
                <wp:inline distT="0" distB="0" distL="0" distR="0" wp14:anchorId="3204E123" wp14:editId="003DC393">
                  <wp:extent cx="1604682" cy="1237285"/>
                  <wp:effectExtent l="0" t="0" r="0" b="1270"/>
                  <wp:docPr id="5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656" cy="1268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B3C7F" w14:textId="2AC846CD" w:rsidR="001D3688" w:rsidRPr="00D73508" w:rsidRDefault="001D3688" w:rsidP="001D787E">
            <w:pPr>
              <w:spacing w:after="120"/>
              <w:rPr>
                <w:noProof/>
                <w:sz w:val="22"/>
                <w:szCs w:val="22"/>
              </w:rPr>
            </w:pPr>
          </w:p>
        </w:tc>
      </w:tr>
      <w:tr w:rsidR="001D3688" w14:paraId="0B50AEE4" w14:textId="77777777" w:rsidTr="001D3688">
        <w:tc>
          <w:tcPr>
            <w:tcW w:w="10790" w:type="dxa"/>
          </w:tcPr>
          <w:p w14:paraId="419082D3" w14:textId="552E49B7" w:rsidR="001D3688" w:rsidRDefault="001D3688" w:rsidP="001D787E">
            <w:pPr>
              <w:spacing w:after="120"/>
              <w:rPr>
                <w:noProof/>
                <w:sz w:val="22"/>
                <w:szCs w:val="22"/>
              </w:rPr>
            </w:pPr>
          </w:p>
          <w:p w14:paraId="6EE0F2C0" w14:textId="4F713170" w:rsidR="001D3688" w:rsidRDefault="001D3688" w:rsidP="001D787E">
            <w:pPr>
              <w:spacing w:after="120"/>
              <w:rPr>
                <w:noProof/>
                <w:sz w:val="22"/>
                <w:szCs w:val="22"/>
              </w:rPr>
            </w:pPr>
            <w:r w:rsidRPr="00D73508">
              <w:rPr>
                <w:noProof/>
                <w:sz w:val="22"/>
                <w:szCs w:val="22"/>
              </w:rPr>
              <w:drawing>
                <wp:inline distT="0" distB="0" distL="0" distR="0" wp14:anchorId="44827106" wp14:editId="5B36DD21">
                  <wp:extent cx="2635624" cy="1029453"/>
                  <wp:effectExtent l="0" t="0" r="0" b="0"/>
                  <wp:docPr id="4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436" cy="109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EF2AD" w14:textId="6D1F8FEA" w:rsidR="001D3688" w:rsidRPr="00D73508" w:rsidRDefault="001D3688" w:rsidP="001D787E">
            <w:pPr>
              <w:spacing w:after="120"/>
              <w:rPr>
                <w:noProof/>
                <w:sz w:val="22"/>
                <w:szCs w:val="22"/>
              </w:rPr>
            </w:pPr>
          </w:p>
        </w:tc>
      </w:tr>
      <w:tr w:rsidR="001D3688" w14:paraId="5CE615A1" w14:textId="77777777" w:rsidTr="001D3688">
        <w:tc>
          <w:tcPr>
            <w:tcW w:w="10790" w:type="dxa"/>
          </w:tcPr>
          <w:p w14:paraId="00084A87" w14:textId="0542B6A9" w:rsidR="001D3688" w:rsidRDefault="001D3688" w:rsidP="001D787E">
            <w:pPr>
              <w:spacing w:after="120"/>
              <w:rPr>
                <w:noProof/>
                <w:sz w:val="22"/>
                <w:szCs w:val="22"/>
              </w:rPr>
            </w:pPr>
          </w:p>
          <w:p w14:paraId="4506C137" w14:textId="74AF9185" w:rsidR="001D3688" w:rsidRDefault="00B576F1" w:rsidP="001D787E">
            <w:pPr>
              <w:spacing w:after="120"/>
              <w:rPr>
                <w:noProof/>
                <w:sz w:val="22"/>
                <w:szCs w:val="22"/>
              </w:rPr>
            </w:pPr>
            <w:r w:rsidRPr="00D73508">
              <w:rPr>
                <w:noProof/>
                <w:sz w:val="22"/>
                <w:szCs w:val="22"/>
              </w:rPr>
              <w:drawing>
                <wp:inline distT="0" distB="0" distL="0" distR="0" wp14:anchorId="0E6E9022" wp14:editId="429C22B9">
                  <wp:extent cx="2065506" cy="87854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734" cy="90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695B72" w14:textId="15750328" w:rsidR="001D3688" w:rsidRPr="00D73508" w:rsidRDefault="001D3688" w:rsidP="001D787E">
            <w:pPr>
              <w:spacing w:after="120"/>
              <w:rPr>
                <w:noProof/>
                <w:sz w:val="22"/>
                <w:szCs w:val="22"/>
              </w:rPr>
            </w:pPr>
          </w:p>
        </w:tc>
      </w:tr>
      <w:tr w:rsidR="001D3688" w14:paraId="2AE446D0" w14:textId="77777777" w:rsidTr="001D3688">
        <w:tc>
          <w:tcPr>
            <w:tcW w:w="10790" w:type="dxa"/>
          </w:tcPr>
          <w:p w14:paraId="4DFC0237" w14:textId="0A8E05AF" w:rsidR="001D3688" w:rsidRDefault="001D3688" w:rsidP="001D3688">
            <w:pPr>
              <w:spacing w:after="120"/>
              <w:rPr>
                <w:sz w:val="22"/>
                <w:szCs w:val="22"/>
              </w:rPr>
            </w:pPr>
          </w:p>
          <w:p w14:paraId="406EB5D0" w14:textId="6F31C5A6" w:rsidR="00B576F1" w:rsidRPr="001D3688" w:rsidRDefault="00B576F1" w:rsidP="001D3688">
            <w:pPr>
              <w:spacing w:after="120"/>
              <w:rPr>
                <w:sz w:val="22"/>
                <w:szCs w:val="22"/>
              </w:rPr>
            </w:pPr>
            <w:r w:rsidRPr="00D73508">
              <w:rPr>
                <w:noProof/>
              </w:rPr>
              <w:drawing>
                <wp:inline distT="0" distB="0" distL="0" distR="0" wp14:anchorId="63786A03" wp14:editId="1D87E6E9">
                  <wp:extent cx="1355139" cy="1123950"/>
                  <wp:effectExtent l="0" t="0" r="0" b="0"/>
                  <wp:docPr id="12" name="Picture 12" descr="https://dr282zn36sxxg.cloudfront.net/datastreams/f-d%3A785d99ca4718a564e6a6afac3b92f5c4616e7b7c1442e675ce93930f%2BIMAGE%2BIMAGE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r282zn36sxxg.cloudfront.net/datastreams/f-d%3A785d99ca4718a564e6a6afac3b92f5c4616e7b7c1442e675ce93930f%2BIMAGE%2BIMAGE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06" cy="114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7E940" w14:textId="6BDE06F3" w:rsidR="001D3688" w:rsidRPr="00D73508" w:rsidRDefault="00DD2035" w:rsidP="001D3688">
            <w:pPr>
              <w:pStyle w:val="ListParagraph"/>
              <w:spacing w:after="12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*Slant = 57</w:t>
            </w:r>
            <w:r w:rsidR="001D3688" w:rsidRPr="00D73508">
              <w:rPr>
                <w:sz w:val="22"/>
                <w:szCs w:val="22"/>
              </w:rPr>
              <w:t xml:space="preserve"> ft. long</w:t>
            </w:r>
          </w:p>
          <w:p w14:paraId="4657D673" w14:textId="77777777" w:rsidR="001D3688" w:rsidRDefault="001D3688" w:rsidP="001D787E">
            <w:pPr>
              <w:spacing w:after="120"/>
              <w:rPr>
                <w:noProof/>
                <w:sz w:val="22"/>
                <w:szCs w:val="22"/>
              </w:rPr>
            </w:pPr>
          </w:p>
          <w:p w14:paraId="1FC02F53" w14:textId="1F6D7CC2" w:rsidR="00E07C15" w:rsidRPr="00D73508" w:rsidRDefault="00E07C15" w:rsidP="001D787E">
            <w:pPr>
              <w:spacing w:after="120"/>
              <w:rPr>
                <w:noProof/>
                <w:sz w:val="22"/>
                <w:szCs w:val="22"/>
              </w:rPr>
            </w:pPr>
          </w:p>
        </w:tc>
      </w:tr>
    </w:tbl>
    <w:p w14:paraId="4FC73714" w14:textId="48183FD6" w:rsidR="000742FB" w:rsidRPr="008171F1" w:rsidRDefault="000742FB" w:rsidP="008171F1">
      <w:pPr>
        <w:pStyle w:val="ListParagraph"/>
        <w:numPr>
          <w:ilvl w:val="0"/>
          <w:numId w:val="16"/>
        </w:numPr>
        <w:spacing w:after="120"/>
        <w:ind w:left="426"/>
        <w:rPr>
          <w:sz w:val="22"/>
          <w:szCs w:val="22"/>
        </w:rPr>
      </w:pPr>
      <w:r w:rsidRPr="00D73508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7A3AB" wp14:editId="086EAAB5">
                <wp:simplePos x="0" y="0"/>
                <wp:positionH relativeFrom="column">
                  <wp:posOffset>1835150</wp:posOffset>
                </wp:positionH>
                <wp:positionV relativeFrom="paragraph">
                  <wp:posOffset>422910</wp:posOffset>
                </wp:positionV>
                <wp:extent cx="228600" cy="774700"/>
                <wp:effectExtent l="0" t="0" r="1905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7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732F76" id="Rectangle 15" o:spid="_x0000_s1026" style="position:absolute;margin-left:144.5pt;margin-top:33.3pt;width:18pt;height: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" fillcolor="#5b9bd5 [3204]" strokecolor="#1f4d78 [1604]" strokeweight="1pt"/>
            </w:pict>
          </mc:Fallback>
        </mc:AlternateContent>
      </w:r>
      <w:r w:rsidRPr="00D73508">
        <w:rPr>
          <w:sz w:val="22"/>
          <w:szCs w:val="22"/>
        </w:rPr>
        <w:t xml:space="preserve">The three rectangles shown all have the same perimeter. Which has the largest </w:t>
      </w:r>
      <w:r w:rsidR="008171F1">
        <w:rPr>
          <w:sz w:val="22"/>
          <w:szCs w:val="22"/>
        </w:rPr>
        <w:t xml:space="preserve">area? </w:t>
      </w:r>
      <w:r w:rsidRPr="008171F1">
        <w:rPr>
          <w:sz w:val="22"/>
          <w:szCs w:val="22"/>
        </w:rPr>
        <w:t>Explain in words how you made your choice.</w:t>
      </w:r>
    </w:p>
    <w:p w14:paraId="2898DF0C" w14:textId="1F587DDB" w:rsidR="000742FB" w:rsidRPr="00D73508" w:rsidRDefault="00C179C7" w:rsidP="000742FB">
      <w:pPr>
        <w:spacing w:after="120"/>
        <w:rPr>
          <w:sz w:val="22"/>
          <w:szCs w:val="22"/>
        </w:rPr>
      </w:pPr>
      <w:r w:rsidRPr="00D7350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799CE" wp14:editId="4DC96708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412750" cy="387350"/>
                <wp:effectExtent l="0" t="0" r="254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B0521" id="Rectangle 13" o:spid="_x0000_s1026" style="position:absolute;margin-left:18pt;margin-top:10pt;width:32.5pt;height: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" fillcolor="#5b9bd5 [3204]" strokecolor="#1f4d78 [1604]" strokeweight="1pt"/>
            </w:pict>
          </mc:Fallback>
        </mc:AlternateContent>
      </w:r>
    </w:p>
    <w:p w14:paraId="0BB18E9A" w14:textId="77777777" w:rsidR="000742FB" w:rsidRPr="00D73508" w:rsidRDefault="000742FB" w:rsidP="000742FB">
      <w:pPr>
        <w:spacing w:after="120"/>
        <w:rPr>
          <w:sz w:val="22"/>
          <w:szCs w:val="22"/>
        </w:rPr>
      </w:pPr>
      <w:r w:rsidRPr="00D7350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18287" wp14:editId="4A895A1F">
                <wp:simplePos x="0" y="0"/>
                <wp:positionH relativeFrom="margin">
                  <wp:posOffset>914400</wp:posOffset>
                </wp:positionH>
                <wp:positionV relativeFrom="paragraph">
                  <wp:posOffset>4445</wp:posOffset>
                </wp:positionV>
                <wp:extent cx="609600" cy="26035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21E378" id="Rectangle 14" o:spid="_x0000_s1026" style="position:absolute;margin-left:1in;margin-top:.35pt;width:48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" fillcolor="#5b9bd5 [3204]" strokecolor="#1f4d78 [1604]" strokeweight="1pt">
                <w10:wrap anchorx="margin"/>
              </v:rect>
            </w:pict>
          </mc:Fallback>
        </mc:AlternateContent>
      </w:r>
    </w:p>
    <w:p w14:paraId="35B8691C" w14:textId="77777777" w:rsidR="000742FB" w:rsidRPr="00D73508" w:rsidRDefault="000742FB" w:rsidP="000742FB">
      <w:pPr>
        <w:spacing w:after="120"/>
        <w:rPr>
          <w:sz w:val="22"/>
          <w:szCs w:val="22"/>
        </w:rPr>
      </w:pPr>
    </w:p>
    <w:p w14:paraId="7EA535BA" w14:textId="77777777" w:rsidR="000742FB" w:rsidRPr="00D73508" w:rsidRDefault="000742FB" w:rsidP="000742FB">
      <w:pPr>
        <w:spacing w:after="120"/>
        <w:rPr>
          <w:sz w:val="22"/>
          <w:szCs w:val="22"/>
        </w:rPr>
      </w:pPr>
    </w:p>
    <w:p w14:paraId="230B299E" w14:textId="0DABD092" w:rsidR="00A20F75" w:rsidRPr="00D73508" w:rsidRDefault="00A20F75" w:rsidP="00A20F75">
      <w:pPr>
        <w:pStyle w:val="ListParagraph"/>
        <w:numPr>
          <w:ilvl w:val="0"/>
          <w:numId w:val="16"/>
        </w:numPr>
        <w:spacing w:after="120"/>
        <w:ind w:left="426"/>
        <w:rPr>
          <w:sz w:val="22"/>
          <w:szCs w:val="22"/>
        </w:rPr>
      </w:pPr>
      <w:r w:rsidRPr="00D73508">
        <w:rPr>
          <w:sz w:val="22"/>
          <w:szCs w:val="22"/>
        </w:rPr>
        <w:t>A rectangular room needs to have an area of 60 m</w:t>
      </w:r>
      <w:r w:rsidRPr="00D73508">
        <w:rPr>
          <w:sz w:val="22"/>
          <w:szCs w:val="22"/>
          <w:vertAlign w:val="superscript"/>
        </w:rPr>
        <w:t>2</w:t>
      </w:r>
      <w:r w:rsidRPr="00D73508">
        <w:rPr>
          <w:sz w:val="22"/>
          <w:szCs w:val="22"/>
        </w:rPr>
        <w:t>. What are the dimensions of the room with a minimum perimeter, and what is the perimeter?</w:t>
      </w:r>
    </w:p>
    <w:p w14:paraId="7E484E6A" w14:textId="77777777" w:rsidR="00D01A2C" w:rsidRPr="00D73508" w:rsidRDefault="00D01A2C" w:rsidP="00D01A2C">
      <w:pPr>
        <w:spacing w:after="120"/>
        <w:rPr>
          <w:sz w:val="22"/>
          <w:szCs w:val="22"/>
        </w:rPr>
      </w:pPr>
    </w:p>
    <w:p w14:paraId="36F5254E" w14:textId="77777777" w:rsidR="000742FB" w:rsidRPr="00D73508" w:rsidRDefault="000742FB" w:rsidP="00D01A2C">
      <w:pPr>
        <w:spacing w:after="120"/>
        <w:rPr>
          <w:sz w:val="22"/>
          <w:szCs w:val="22"/>
        </w:rPr>
      </w:pPr>
    </w:p>
    <w:p w14:paraId="75A4F148" w14:textId="77777777" w:rsidR="000742FB" w:rsidRPr="00D73508" w:rsidRDefault="000742FB" w:rsidP="00D01A2C">
      <w:pPr>
        <w:spacing w:after="120"/>
        <w:rPr>
          <w:sz w:val="22"/>
          <w:szCs w:val="22"/>
        </w:rPr>
      </w:pPr>
    </w:p>
    <w:p w14:paraId="53C95017" w14:textId="77777777" w:rsidR="000742FB" w:rsidRPr="00D73508" w:rsidRDefault="000742FB" w:rsidP="00D01A2C">
      <w:pPr>
        <w:spacing w:after="120"/>
        <w:rPr>
          <w:sz w:val="22"/>
          <w:szCs w:val="22"/>
        </w:rPr>
      </w:pPr>
    </w:p>
    <w:p w14:paraId="6D1262C9" w14:textId="2F754269" w:rsidR="000742FB" w:rsidRPr="00D73508" w:rsidRDefault="000742FB" w:rsidP="000742FB">
      <w:pPr>
        <w:pStyle w:val="ListParagraph"/>
        <w:numPr>
          <w:ilvl w:val="0"/>
          <w:numId w:val="16"/>
        </w:numPr>
        <w:spacing w:after="120"/>
        <w:ind w:left="426"/>
        <w:rPr>
          <w:sz w:val="22"/>
          <w:szCs w:val="22"/>
        </w:rPr>
      </w:pPr>
      <w:r w:rsidRPr="00D73508">
        <w:rPr>
          <w:sz w:val="22"/>
          <w:szCs w:val="22"/>
        </w:rPr>
        <w:t>You need to build a rec</w:t>
      </w:r>
      <w:r w:rsidR="00C179C7">
        <w:rPr>
          <w:sz w:val="22"/>
          <w:szCs w:val="22"/>
        </w:rPr>
        <w:t>tangular enclosure in your back</w:t>
      </w:r>
      <w:r w:rsidRPr="00D73508">
        <w:rPr>
          <w:sz w:val="22"/>
          <w:szCs w:val="22"/>
        </w:rPr>
        <w:t>yard. You buy some prebuilt sections of fencing which are each 0.25m long. You buy a total of 40m of fencing. Determine the dimensions (length and width) which will maximize the area of your enclosure</w:t>
      </w:r>
    </w:p>
    <w:p w14:paraId="7564B074" w14:textId="77777777" w:rsidR="000742FB" w:rsidRPr="00D73508" w:rsidRDefault="000742FB" w:rsidP="00D01A2C">
      <w:pPr>
        <w:spacing w:after="120"/>
        <w:rPr>
          <w:sz w:val="22"/>
          <w:szCs w:val="22"/>
        </w:rPr>
      </w:pPr>
    </w:p>
    <w:p w14:paraId="32D240A9" w14:textId="77777777" w:rsidR="00D01A2C" w:rsidRPr="00D73508" w:rsidRDefault="00D01A2C" w:rsidP="00D01A2C">
      <w:pPr>
        <w:spacing w:after="120"/>
        <w:rPr>
          <w:sz w:val="22"/>
          <w:szCs w:val="22"/>
        </w:rPr>
      </w:pPr>
    </w:p>
    <w:p w14:paraId="47076A3C" w14:textId="77777777" w:rsidR="000742FB" w:rsidRPr="00D73508" w:rsidRDefault="000742FB" w:rsidP="00D01A2C">
      <w:pPr>
        <w:spacing w:after="120"/>
        <w:rPr>
          <w:sz w:val="22"/>
          <w:szCs w:val="22"/>
        </w:rPr>
      </w:pPr>
    </w:p>
    <w:p w14:paraId="02836DA5" w14:textId="77777777" w:rsidR="000742FB" w:rsidRPr="00D73508" w:rsidRDefault="000742FB" w:rsidP="00D01A2C">
      <w:pPr>
        <w:spacing w:after="120"/>
        <w:rPr>
          <w:sz w:val="22"/>
          <w:szCs w:val="22"/>
        </w:rPr>
      </w:pPr>
    </w:p>
    <w:p w14:paraId="0712115C" w14:textId="13130E76" w:rsidR="00A20F75" w:rsidRPr="00D73508" w:rsidRDefault="00C179C7" w:rsidP="00A20F75">
      <w:pPr>
        <w:pStyle w:val="ListParagraph"/>
        <w:numPr>
          <w:ilvl w:val="0"/>
          <w:numId w:val="16"/>
        </w:numPr>
        <w:spacing w:after="120"/>
        <w:ind w:left="426"/>
        <w:rPr>
          <w:sz w:val="22"/>
          <w:szCs w:val="22"/>
        </w:rPr>
      </w:pPr>
      <w:r>
        <w:rPr>
          <w:sz w:val="22"/>
          <w:szCs w:val="22"/>
        </w:rPr>
        <w:t>36</w:t>
      </w:r>
      <w:r w:rsidR="00A20F75" w:rsidRPr="00D73508">
        <w:rPr>
          <w:sz w:val="22"/>
          <w:szCs w:val="22"/>
        </w:rPr>
        <w:t xml:space="preserve"> m of rope are available to create a rectangular swimming area, using the beach as one side. What is the maximum area that can be produced?</w:t>
      </w:r>
    </w:p>
    <w:p w14:paraId="5B30B5AA" w14:textId="77777777" w:rsidR="00D01A2C" w:rsidRPr="00D73508" w:rsidRDefault="00D01A2C" w:rsidP="00D01A2C">
      <w:pPr>
        <w:spacing w:after="120"/>
        <w:rPr>
          <w:sz w:val="22"/>
          <w:szCs w:val="22"/>
        </w:rPr>
      </w:pPr>
    </w:p>
    <w:p w14:paraId="76B610EA" w14:textId="77777777" w:rsidR="00D01A2C" w:rsidRPr="00D73508" w:rsidRDefault="00D01A2C" w:rsidP="00D01A2C">
      <w:pPr>
        <w:spacing w:after="120"/>
        <w:rPr>
          <w:sz w:val="22"/>
          <w:szCs w:val="22"/>
        </w:rPr>
      </w:pPr>
    </w:p>
    <w:p w14:paraId="7291BEC9" w14:textId="77777777" w:rsidR="00DA7890" w:rsidRPr="00D73508" w:rsidRDefault="00DA7890" w:rsidP="00D01A2C">
      <w:pPr>
        <w:spacing w:after="120"/>
        <w:rPr>
          <w:sz w:val="22"/>
          <w:szCs w:val="22"/>
        </w:rPr>
      </w:pPr>
    </w:p>
    <w:p w14:paraId="5C51266B" w14:textId="77777777" w:rsidR="00D01A2C" w:rsidRPr="00D73508" w:rsidRDefault="00D01A2C" w:rsidP="00D01A2C">
      <w:pPr>
        <w:spacing w:after="120"/>
        <w:rPr>
          <w:sz w:val="22"/>
          <w:szCs w:val="22"/>
        </w:rPr>
      </w:pPr>
    </w:p>
    <w:p w14:paraId="303BCB63" w14:textId="77777777" w:rsidR="00A77AB5" w:rsidRPr="00D73508" w:rsidRDefault="00A77AB5" w:rsidP="00A20F75">
      <w:pPr>
        <w:pStyle w:val="ListParagraph"/>
        <w:numPr>
          <w:ilvl w:val="0"/>
          <w:numId w:val="16"/>
        </w:numPr>
        <w:spacing w:after="120"/>
        <w:ind w:left="426"/>
        <w:rPr>
          <w:sz w:val="22"/>
          <w:szCs w:val="22"/>
        </w:rPr>
      </w:pPr>
      <w:r w:rsidRPr="00D73508">
        <w:rPr>
          <w:sz w:val="22"/>
          <w:szCs w:val="22"/>
        </w:rPr>
        <w:t>A marine biologist is collecting data.  She has 100 m of rope with buoys to outline a rectangular or circular research area on the surface of the water.  Which figure will enclose a greater area?  Justify your answer by showing all calculations.</w:t>
      </w:r>
    </w:p>
    <w:p w14:paraId="00F659C1" w14:textId="77777777" w:rsidR="00D01A2C" w:rsidRPr="00D73508" w:rsidRDefault="00D01A2C" w:rsidP="00D01A2C">
      <w:pPr>
        <w:spacing w:after="120"/>
        <w:rPr>
          <w:sz w:val="22"/>
          <w:szCs w:val="22"/>
        </w:rPr>
      </w:pPr>
    </w:p>
    <w:p w14:paraId="2D876758" w14:textId="77777777" w:rsidR="00D01A2C" w:rsidRPr="00D73508" w:rsidRDefault="00D01A2C" w:rsidP="00D01A2C">
      <w:pPr>
        <w:spacing w:after="120"/>
        <w:rPr>
          <w:sz w:val="22"/>
          <w:szCs w:val="22"/>
        </w:rPr>
      </w:pPr>
    </w:p>
    <w:p w14:paraId="3E945825" w14:textId="77777777" w:rsidR="00D01A2C" w:rsidRPr="00D73508" w:rsidRDefault="00D01A2C" w:rsidP="00D01A2C">
      <w:pPr>
        <w:spacing w:after="120"/>
        <w:rPr>
          <w:sz w:val="22"/>
          <w:szCs w:val="22"/>
        </w:rPr>
      </w:pPr>
    </w:p>
    <w:p w14:paraId="546998AF" w14:textId="77777777" w:rsidR="00D01A2C" w:rsidRPr="00D73508" w:rsidRDefault="00D01A2C" w:rsidP="00D01A2C">
      <w:pPr>
        <w:spacing w:after="120"/>
        <w:rPr>
          <w:sz w:val="22"/>
          <w:szCs w:val="22"/>
        </w:rPr>
      </w:pPr>
    </w:p>
    <w:p w14:paraId="13A12152" w14:textId="45F02027" w:rsidR="00A20F75" w:rsidRPr="00D73508" w:rsidRDefault="00A20F75" w:rsidP="00A20F75">
      <w:pPr>
        <w:pStyle w:val="ListParagraph"/>
        <w:numPr>
          <w:ilvl w:val="0"/>
          <w:numId w:val="16"/>
        </w:numPr>
        <w:spacing w:after="120"/>
        <w:ind w:left="426"/>
        <w:rPr>
          <w:sz w:val="22"/>
          <w:szCs w:val="22"/>
        </w:rPr>
      </w:pPr>
      <w:r w:rsidRPr="00D73508">
        <w:rPr>
          <w:sz w:val="22"/>
          <w:szCs w:val="22"/>
        </w:rPr>
        <w:t xml:space="preserve">A </w:t>
      </w:r>
      <w:r w:rsidR="00192619">
        <w:rPr>
          <w:sz w:val="22"/>
          <w:szCs w:val="22"/>
        </w:rPr>
        <w:t>rectangular</w:t>
      </w:r>
      <w:r w:rsidRPr="00D73508">
        <w:rPr>
          <w:sz w:val="22"/>
          <w:szCs w:val="22"/>
        </w:rPr>
        <w:t>-based prism must have a surface area of 96 cm</w:t>
      </w:r>
      <w:r w:rsidRPr="00D73508">
        <w:rPr>
          <w:sz w:val="22"/>
          <w:szCs w:val="22"/>
          <w:vertAlign w:val="superscript"/>
        </w:rPr>
        <w:t>2</w:t>
      </w:r>
      <w:r w:rsidRPr="00D73508">
        <w:rPr>
          <w:sz w:val="22"/>
          <w:szCs w:val="22"/>
        </w:rPr>
        <w:t>. What are the dimensions of the prism that produce the maximum volume, and what is the volume?</w:t>
      </w:r>
    </w:p>
    <w:p w14:paraId="2787F060" w14:textId="77777777" w:rsidR="00D01A2C" w:rsidRPr="00D73508" w:rsidRDefault="00D01A2C" w:rsidP="00D01A2C">
      <w:pPr>
        <w:spacing w:after="120"/>
        <w:rPr>
          <w:sz w:val="22"/>
          <w:szCs w:val="22"/>
        </w:rPr>
      </w:pPr>
    </w:p>
    <w:p w14:paraId="251D6573" w14:textId="77777777" w:rsidR="00D01A2C" w:rsidRPr="00D73508" w:rsidRDefault="00D01A2C" w:rsidP="00D01A2C">
      <w:pPr>
        <w:spacing w:after="120"/>
        <w:rPr>
          <w:sz w:val="22"/>
          <w:szCs w:val="22"/>
        </w:rPr>
      </w:pPr>
    </w:p>
    <w:p w14:paraId="5B86164E" w14:textId="77777777" w:rsidR="00D01A2C" w:rsidRPr="00D73508" w:rsidRDefault="00D01A2C" w:rsidP="00D01A2C">
      <w:pPr>
        <w:spacing w:after="120"/>
        <w:rPr>
          <w:sz w:val="22"/>
          <w:szCs w:val="22"/>
        </w:rPr>
      </w:pPr>
    </w:p>
    <w:p w14:paraId="4212A4A6" w14:textId="69756C6C" w:rsidR="00D01A2C" w:rsidRPr="00D73508" w:rsidRDefault="00D01A2C" w:rsidP="00A20F75">
      <w:pPr>
        <w:pStyle w:val="ListParagraph"/>
        <w:numPr>
          <w:ilvl w:val="0"/>
          <w:numId w:val="16"/>
        </w:numPr>
        <w:spacing w:after="120"/>
        <w:ind w:left="426"/>
        <w:rPr>
          <w:sz w:val="22"/>
          <w:szCs w:val="22"/>
        </w:rPr>
      </w:pPr>
      <w:r w:rsidRPr="00D73508">
        <w:rPr>
          <w:sz w:val="22"/>
          <w:szCs w:val="22"/>
        </w:rPr>
        <w:t xml:space="preserve">A </w:t>
      </w:r>
      <w:r w:rsidR="00192619">
        <w:rPr>
          <w:sz w:val="22"/>
          <w:szCs w:val="22"/>
        </w:rPr>
        <w:t>rectangular</w:t>
      </w:r>
      <w:r w:rsidRPr="00D73508">
        <w:rPr>
          <w:sz w:val="22"/>
          <w:szCs w:val="22"/>
        </w:rPr>
        <w:t>-based prism has a volume of 50 in</w:t>
      </w:r>
      <w:r w:rsidRPr="00D73508">
        <w:rPr>
          <w:sz w:val="22"/>
          <w:szCs w:val="22"/>
          <w:vertAlign w:val="superscript"/>
        </w:rPr>
        <w:t>3</w:t>
      </w:r>
      <w:bookmarkStart w:id="0" w:name="_GoBack"/>
      <w:bookmarkEnd w:id="0"/>
      <w:r w:rsidRPr="00D73508">
        <w:rPr>
          <w:sz w:val="22"/>
          <w:szCs w:val="22"/>
        </w:rPr>
        <w:t>. Determine the minimum surface area.</w:t>
      </w:r>
    </w:p>
    <w:p w14:paraId="604346E0" w14:textId="77777777" w:rsidR="00D01A2C" w:rsidRPr="00D73508" w:rsidRDefault="00D01A2C" w:rsidP="00D01A2C">
      <w:pPr>
        <w:pStyle w:val="ListParagraph"/>
        <w:spacing w:after="120"/>
        <w:ind w:left="426"/>
        <w:rPr>
          <w:sz w:val="22"/>
          <w:szCs w:val="22"/>
        </w:rPr>
      </w:pPr>
    </w:p>
    <w:p w14:paraId="1002DFA9" w14:textId="77777777" w:rsidR="0084570B" w:rsidRPr="00D73508" w:rsidRDefault="0084570B" w:rsidP="0084570B">
      <w:pPr>
        <w:pStyle w:val="NoSpacing"/>
        <w:rPr>
          <w:rFonts w:ascii="Times New Roman" w:hAnsi="Times New Roman"/>
          <w:b/>
        </w:rPr>
      </w:pPr>
    </w:p>
    <w:sectPr w:rsidR="0084570B" w:rsidRPr="00D73508" w:rsidSect="001D3688">
      <w:headerReference w:type="default" r:id="rId16"/>
      <w:footerReference w:type="default" r:id="rId17"/>
      <w:pgSz w:w="12240" w:h="15840"/>
      <w:pgMar w:top="720" w:right="720" w:bottom="720" w:left="720" w:header="36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566A0" w14:textId="77777777" w:rsidR="00185D94" w:rsidRDefault="00185D94" w:rsidP="00D73508">
      <w:r>
        <w:separator/>
      </w:r>
    </w:p>
  </w:endnote>
  <w:endnote w:type="continuationSeparator" w:id="0">
    <w:p w14:paraId="15857968" w14:textId="77777777" w:rsidR="00185D94" w:rsidRDefault="00185D94" w:rsidP="00D7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ter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168133"/>
      <w:docPartObj>
        <w:docPartGallery w:val="Page Numbers (Bottom of Page)"/>
        <w:docPartUnique/>
      </w:docPartObj>
    </w:sdtPr>
    <w:sdtContent>
      <w:sdt>
        <w:sdtPr>
          <w:id w:val="325555229"/>
          <w:docPartObj>
            <w:docPartGallery w:val="Page Numbers (Top of Page)"/>
            <w:docPartUnique/>
          </w:docPartObj>
        </w:sdtPr>
        <w:sdtContent>
          <w:p w14:paraId="0B7038C9" w14:textId="237E5645" w:rsidR="00D73508" w:rsidRDefault="00D73508" w:rsidP="00D7350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87DD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87DD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635A4" w14:textId="77777777" w:rsidR="00185D94" w:rsidRDefault="00185D94" w:rsidP="00D73508">
      <w:r>
        <w:separator/>
      </w:r>
    </w:p>
  </w:footnote>
  <w:footnote w:type="continuationSeparator" w:id="0">
    <w:p w14:paraId="0C5C33C8" w14:textId="77777777" w:rsidR="00185D94" w:rsidRDefault="00185D94" w:rsidP="00D7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836B9" w14:textId="77777777" w:rsidR="001D3688" w:rsidRPr="000E2AE5" w:rsidRDefault="001D3688" w:rsidP="001D3688">
    <w:pPr>
      <w:pStyle w:val="Header"/>
      <w:tabs>
        <w:tab w:val="clear" w:pos="4680"/>
        <w:tab w:val="clear" w:pos="9360"/>
        <w:tab w:val="right" w:pos="10773"/>
      </w:tabs>
      <w:rPr>
        <w:b/>
      </w:rPr>
    </w:pPr>
    <w:r w:rsidRPr="000E2AE5">
      <w:rPr>
        <w:b/>
      </w:rPr>
      <w:t>MAP4C</w:t>
    </w:r>
    <w:r>
      <w:rPr>
        <w:b/>
      </w:rPr>
      <w:tab/>
    </w:r>
    <w:r w:rsidRPr="000E2AE5">
      <w:rPr>
        <w:b/>
      </w:rPr>
      <w:t>Date: ____________</w:t>
    </w:r>
  </w:p>
  <w:p w14:paraId="5FD825BB" w14:textId="6056ED2D" w:rsidR="001D3688" w:rsidRPr="000E2AE5" w:rsidRDefault="001D3688" w:rsidP="001D3688">
    <w:pPr>
      <w:pStyle w:val="Header"/>
      <w:tabs>
        <w:tab w:val="clear" w:pos="9360"/>
        <w:tab w:val="right" w:pos="10773"/>
      </w:tabs>
      <w:rPr>
        <w:b/>
        <w:u w:val="single"/>
      </w:rPr>
    </w:pPr>
    <w:r w:rsidRPr="000E2AE5">
      <w:rPr>
        <w:b/>
        <w:u w:val="single"/>
      </w:rPr>
      <w:t xml:space="preserve">Day </w:t>
    </w:r>
    <w:r>
      <w:rPr>
        <w:b/>
        <w:u w:val="single"/>
      </w:rPr>
      <w:t>6</w:t>
    </w:r>
    <w:r>
      <w:rPr>
        <w:b/>
        <w:u w:val="single"/>
      </w:rPr>
      <w:t>:</w:t>
    </w:r>
    <w:r>
      <w:rPr>
        <w:b/>
        <w:u w:val="single"/>
      </w:rPr>
      <w:t xml:space="preserve"> Unit Review</w:t>
    </w:r>
    <w:r w:rsidRPr="000E2AE5">
      <w:rPr>
        <w:b/>
        <w:u w:val="single"/>
      </w:rPr>
      <w:tab/>
    </w:r>
    <w:r w:rsidRPr="000E2AE5">
      <w:rPr>
        <w:b/>
        <w:u w:val="single"/>
      </w:rPr>
      <w:tab/>
      <w:t>Unit 2: Measurement &amp; Geometry</w:t>
    </w:r>
  </w:p>
  <w:p w14:paraId="13FEF463" w14:textId="121EAAA7" w:rsidR="001D3688" w:rsidRDefault="001D3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AAA"/>
    <w:multiLevelType w:val="hybridMultilevel"/>
    <w:tmpl w:val="826E3F6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784"/>
    <w:multiLevelType w:val="hybridMultilevel"/>
    <w:tmpl w:val="594E65D4"/>
    <w:lvl w:ilvl="0" w:tplc="400C9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874BB"/>
    <w:multiLevelType w:val="hybridMultilevel"/>
    <w:tmpl w:val="352EAF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6FB2"/>
    <w:multiLevelType w:val="hybridMultilevel"/>
    <w:tmpl w:val="1B923A82"/>
    <w:lvl w:ilvl="0" w:tplc="1F8CA1E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41627"/>
    <w:multiLevelType w:val="hybridMultilevel"/>
    <w:tmpl w:val="53F0822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71794"/>
    <w:multiLevelType w:val="hybridMultilevel"/>
    <w:tmpl w:val="3DF8A2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77694"/>
    <w:multiLevelType w:val="hybridMultilevel"/>
    <w:tmpl w:val="6C0EED40"/>
    <w:lvl w:ilvl="0" w:tplc="FE6AC5B0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60A8"/>
    <w:multiLevelType w:val="hybridMultilevel"/>
    <w:tmpl w:val="31AE2C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75783"/>
    <w:multiLevelType w:val="hybridMultilevel"/>
    <w:tmpl w:val="48EC02C4"/>
    <w:lvl w:ilvl="0" w:tplc="C7AA794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DF6E1A"/>
    <w:multiLevelType w:val="hybridMultilevel"/>
    <w:tmpl w:val="FB78DB64"/>
    <w:lvl w:ilvl="0" w:tplc="A0A8E7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362A67"/>
    <w:multiLevelType w:val="hybridMultilevel"/>
    <w:tmpl w:val="A49C80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A60DE"/>
    <w:multiLevelType w:val="hybridMultilevel"/>
    <w:tmpl w:val="C81C79C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A80350"/>
    <w:multiLevelType w:val="hybridMultilevel"/>
    <w:tmpl w:val="31AE2C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5C7"/>
    <w:multiLevelType w:val="hybridMultilevel"/>
    <w:tmpl w:val="2ADA41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F45D8"/>
    <w:multiLevelType w:val="hybridMultilevel"/>
    <w:tmpl w:val="663E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B3127"/>
    <w:multiLevelType w:val="hybridMultilevel"/>
    <w:tmpl w:val="6D7A7808"/>
    <w:lvl w:ilvl="0" w:tplc="5F6885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47681"/>
    <w:multiLevelType w:val="hybridMultilevel"/>
    <w:tmpl w:val="559A4A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A2925"/>
    <w:multiLevelType w:val="hybridMultilevel"/>
    <w:tmpl w:val="50F2AC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231519"/>
    <w:multiLevelType w:val="hybridMultilevel"/>
    <w:tmpl w:val="4174556E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FF3B58"/>
    <w:multiLevelType w:val="hybridMultilevel"/>
    <w:tmpl w:val="F2D805E2"/>
    <w:lvl w:ilvl="0" w:tplc="7B9C7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2125F9"/>
    <w:multiLevelType w:val="hybridMultilevel"/>
    <w:tmpl w:val="BF1C24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C3432"/>
    <w:multiLevelType w:val="hybridMultilevel"/>
    <w:tmpl w:val="FB78DB64"/>
    <w:lvl w:ilvl="0" w:tplc="A0A8E7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9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21"/>
  </w:num>
  <w:num w:numId="10">
    <w:abstractNumId w:val="18"/>
  </w:num>
  <w:num w:numId="11">
    <w:abstractNumId w:val="6"/>
  </w:num>
  <w:num w:numId="12">
    <w:abstractNumId w:val="8"/>
  </w:num>
  <w:num w:numId="13">
    <w:abstractNumId w:val="7"/>
  </w:num>
  <w:num w:numId="14">
    <w:abstractNumId w:val="20"/>
  </w:num>
  <w:num w:numId="15">
    <w:abstractNumId w:val="1"/>
  </w:num>
  <w:num w:numId="16">
    <w:abstractNumId w:val="15"/>
  </w:num>
  <w:num w:numId="17">
    <w:abstractNumId w:val="2"/>
  </w:num>
  <w:num w:numId="18">
    <w:abstractNumId w:val="16"/>
  </w:num>
  <w:num w:numId="19">
    <w:abstractNumId w:val="13"/>
  </w:num>
  <w:num w:numId="20">
    <w:abstractNumId w:val="0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0B"/>
    <w:rsid w:val="000742FB"/>
    <w:rsid w:val="00185D94"/>
    <w:rsid w:val="00192619"/>
    <w:rsid w:val="001D3688"/>
    <w:rsid w:val="001D787E"/>
    <w:rsid w:val="00267D9F"/>
    <w:rsid w:val="002A1BC9"/>
    <w:rsid w:val="002C3724"/>
    <w:rsid w:val="002E0C4A"/>
    <w:rsid w:val="0051407E"/>
    <w:rsid w:val="006820DD"/>
    <w:rsid w:val="00742E43"/>
    <w:rsid w:val="008171F1"/>
    <w:rsid w:val="00826003"/>
    <w:rsid w:val="0084570B"/>
    <w:rsid w:val="00860262"/>
    <w:rsid w:val="008700E1"/>
    <w:rsid w:val="00993FC3"/>
    <w:rsid w:val="009B7C47"/>
    <w:rsid w:val="00A20F75"/>
    <w:rsid w:val="00A77AB5"/>
    <w:rsid w:val="00AE38EE"/>
    <w:rsid w:val="00B576F1"/>
    <w:rsid w:val="00B85729"/>
    <w:rsid w:val="00BC7897"/>
    <w:rsid w:val="00C179C7"/>
    <w:rsid w:val="00C54EE4"/>
    <w:rsid w:val="00CA3E1B"/>
    <w:rsid w:val="00D01A2C"/>
    <w:rsid w:val="00D73508"/>
    <w:rsid w:val="00D87DD1"/>
    <w:rsid w:val="00DA7890"/>
    <w:rsid w:val="00DD2035"/>
    <w:rsid w:val="00DF35F7"/>
    <w:rsid w:val="00E07C15"/>
    <w:rsid w:val="00E306B1"/>
    <w:rsid w:val="00F34AF1"/>
    <w:rsid w:val="00F83A74"/>
    <w:rsid w:val="00FC6476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F2833"/>
  <w15:chartTrackingRefBased/>
  <w15:docId w15:val="{39EBD199-69EB-4B45-A78C-F26AF523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4570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4570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odyText">
    <w:name w:val="Body Text"/>
    <w:basedOn w:val="Normal"/>
    <w:link w:val="BodyTextChar"/>
    <w:rsid w:val="0084570B"/>
    <w:rPr>
      <w:rFonts w:ascii="Charter BT" w:hAnsi="Charter BT"/>
      <w:b/>
      <w:bCs/>
    </w:rPr>
  </w:style>
  <w:style w:type="character" w:customStyle="1" w:styleId="BodyTextChar">
    <w:name w:val="Body Text Char"/>
    <w:basedOn w:val="DefaultParagraphFont"/>
    <w:link w:val="BodyText"/>
    <w:rsid w:val="0084570B"/>
    <w:rPr>
      <w:rFonts w:ascii="Charter BT" w:eastAsia="Times New Roman" w:hAnsi="Charter BT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84570B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Default">
    <w:name w:val="Default"/>
    <w:rsid w:val="008457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67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8A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D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73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35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3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50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 Raina</dc:creator>
  <cp:keywords/>
  <dc:description/>
  <cp:lastModifiedBy>Bulut Sicramaz</cp:lastModifiedBy>
  <cp:revision>16</cp:revision>
  <cp:lastPrinted>2019-09-15T19:57:00Z</cp:lastPrinted>
  <dcterms:created xsi:type="dcterms:W3CDTF">2019-08-07T07:26:00Z</dcterms:created>
  <dcterms:modified xsi:type="dcterms:W3CDTF">2019-09-15T19:57:00Z</dcterms:modified>
</cp:coreProperties>
</file>