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14" w:rsidRDefault="00C07F0C" w:rsidP="00055014">
      <w:pPr>
        <w:adjustRightInd w:val="0"/>
        <w:jc w:val="center"/>
        <w:rPr>
          <w:rFonts w:ascii="Times-Bold" w:hAnsi="Times-Bold" w:cs="Times-Bold"/>
          <w:b/>
          <w:bCs/>
        </w:rPr>
      </w:pPr>
      <w:bookmarkStart w:id="0" w:name="_GoBack"/>
      <w:bookmarkEnd w:id="0"/>
      <w:r w:rsidRPr="00C07F0C">
        <w:rPr>
          <w:rFonts w:ascii="Times-Bold" w:hAnsi="Times-Bold" w:cs="Times-Bold"/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7.5pt;height:26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Right Triangle Trigonometry and Pictures"/>
          </v:shape>
        </w:pict>
      </w:r>
    </w:p>
    <w:tbl>
      <w:tblPr>
        <w:tblStyle w:val="TableGrid"/>
        <w:tblW w:w="10800" w:type="dxa"/>
        <w:tblInd w:w="-162" w:type="dxa"/>
        <w:tblLook w:val="04A0"/>
      </w:tblPr>
      <w:tblGrid>
        <w:gridCol w:w="10800"/>
      </w:tblGrid>
      <w:tr w:rsidR="00996FEE" w:rsidRPr="001B7152" w:rsidTr="00996FEE">
        <w:tc>
          <w:tcPr>
            <w:tcW w:w="10800" w:type="dxa"/>
          </w:tcPr>
          <w:p w:rsidR="00996FEE" w:rsidRPr="001B7152" w:rsidRDefault="00996FEE" w:rsidP="00E70245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663300"/>
                <w:sz w:val="28"/>
                <w:szCs w:val="22"/>
                <w:u w:val="single"/>
              </w:rPr>
            </w:pPr>
            <w:r w:rsidRPr="001B7152">
              <w:rPr>
                <w:rFonts w:ascii="Comic Sans MS" w:hAnsi="Comic Sans MS"/>
                <w:b/>
                <w:bCs/>
                <w:color w:val="663300"/>
                <w:sz w:val="28"/>
                <w:szCs w:val="22"/>
                <w:u w:val="single"/>
              </w:rPr>
              <w:t xml:space="preserve">Trigonometry in the </w:t>
            </w:r>
            <w:r>
              <w:rPr>
                <w:rFonts w:ascii="Comic Sans MS" w:hAnsi="Comic Sans MS"/>
                <w:b/>
                <w:bCs/>
                <w:color w:val="663300"/>
                <w:sz w:val="28"/>
                <w:szCs w:val="22"/>
                <w:u w:val="single"/>
              </w:rPr>
              <w:t>W</w:t>
            </w:r>
            <w:r w:rsidRPr="001B7152">
              <w:rPr>
                <w:rFonts w:ascii="Comic Sans MS" w:hAnsi="Comic Sans MS"/>
                <w:b/>
                <w:bCs/>
                <w:color w:val="663300"/>
                <w:sz w:val="28"/>
                <w:szCs w:val="22"/>
                <w:u w:val="single"/>
              </w:rPr>
              <w:t>orkplace</w:t>
            </w:r>
          </w:p>
          <w:p w:rsidR="00996FEE" w:rsidRPr="001B7152" w:rsidRDefault="00996FEE" w:rsidP="00996FEE">
            <w:pPr>
              <w:pStyle w:val="NormalWeb"/>
              <w:rPr>
                <w:rFonts w:ascii="Comic Sans MS" w:hAnsi="Comic Sans MS"/>
                <w:color w:val="663300"/>
                <w:sz w:val="22"/>
                <w:szCs w:val="22"/>
              </w:rPr>
            </w:pPr>
            <w:r w:rsidRPr="001B7152">
              <w:rPr>
                <w:rFonts w:ascii="Comic Sans MS" w:hAnsi="Comic Sans MS"/>
                <w:color w:val="663300"/>
                <w:sz w:val="22"/>
                <w:szCs w:val="22"/>
              </w:rPr>
              <w:t xml:space="preserve">Trigonometry means "triangle measure". </w:t>
            </w:r>
            <w:r w:rsidRPr="001B7152">
              <w:rPr>
                <w:rFonts w:ascii="Comic Sans MS" w:hAnsi="Comic Sans MS"/>
                <w:sz w:val="22"/>
                <w:szCs w:val="22"/>
              </w:rPr>
              <w:t>A</w:t>
            </w:r>
            <w:r w:rsidRPr="001B7152">
              <w:rPr>
                <w:rFonts w:ascii="Comic Sans MS" w:hAnsi="Comic Sans MS"/>
                <w:color w:val="663300"/>
                <w:sz w:val="22"/>
                <w:szCs w:val="22"/>
              </w:rPr>
              <w:t xml:space="preserve">ny profession that deals with measurement deals with trigonometry as well. </w:t>
            </w:r>
          </w:p>
          <w:p w:rsidR="00996FEE" w:rsidRDefault="00996FEE" w:rsidP="00E70245">
            <w:pPr>
              <w:pStyle w:val="NormalWeb"/>
              <w:rPr>
                <w:rFonts w:ascii="Comic Sans MS" w:hAnsi="Comic Sans MS"/>
                <w:b/>
                <w:sz w:val="22"/>
                <w:szCs w:val="22"/>
                <w:lang w:val="en-US"/>
              </w:rPr>
            </w:pPr>
          </w:p>
          <w:p w:rsidR="00996FEE" w:rsidRPr="001B7152" w:rsidRDefault="00996FEE" w:rsidP="00E70245">
            <w:pPr>
              <w:pStyle w:val="NormalWeb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B7152">
              <w:rPr>
                <w:rFonts w:ascii="Comic Sans MS" w:hAnsi="Comic Sans MS"/>
                <w:b/>
                <w:sz w:val="22"/>
                <w:szCs w:val="22"/>
                <w:lang w:val="en-US"/>
              </w:rPr>
              <w:t xml:space="preserve">Architect: </w:t>
            </w:r>
            <w:r w:rsidRPr="001B7152">
              <w:rPr>
                <w:rFonts w:ascii="Comic Sans MS" w:hAnsi="Comic Sans MS"/>
                <w:sz w:val="22"/>
                <w:szCs w:val="22"/>
                <w:lang w:val="en-US"/>
              </w:rPr>
              <w:t>Trigonometry is especially useful in architecture because it allows the architect to calculate distances and forces related to diagonal elements.</w:t>
            </w:r>
          </w:p>
          <w:p w:rsidR="00996FEE" w:rsidRPr="001B7152" w:rsidRDefault="00996FEE" w:rsidP="00E70245">
            <w:pPr>
              <w:pStyle w:val="NormalWeb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996FEE" w:rsidRPr="001B7152" w:rsidRDefault="00996FEE" w:rsidP="00E70245">
            <w:pPr>
              <w:pStyle w:val="NormalWeb"/>
              <w:rPr>
                <w:rFonts w:ascii="Comic Sans MS" w:hAnsi="Comic Sans MS"/>
                <w:b/>
                <w:sz w:val="22"/>
                <w:szCs w:val="22"/>
                <w:lang w:val="en-US"/>
              </w:rPr>
            </w:pPr>
            <w:r w:rsidRPr="001B7152">
              <w:rPr>
                <w:rFonts w:ascii="Comic Sans MS" w:hAnsi="Comic Sans MS"/>
                <w:b/>
                <w:sz w:val="22"/>
                <w:szCs w:val="22"/>
                <w:lang w:val="en-US"/>
              </w:rPr>
              <w:t xml:space="preserve">Radiologist: </w:t>
            </w:r>
            <w:r w:rsidRPr="001B7152">
              <w:rPr>
                <w:rFonts w:ascii="Comic Sans MS" w:hAnsi="Comic Sans MS"/>
                <w:sz w:val="22"/>
                <w:szCs w:val="22"/>
                <w:lang w:val="en-US"/>
              </w:rPr>
              <w:t>Radiologists use trigonometry in the medical field through medical imaging through CAT scans and ultrasounds.</w:t>
            </w:r>
            <w:r w:rsidRPr="001B7152">
              <w:rPr>
                <w:rFonts w:ascii="Comic Sans MS" w:hAnsi="Comic Sans MS"/>
                <w:sz w:val="22"/>
                <w:szCs w:val="22"/>
                <w:lang w:val="en-US"/>
              </w:rPr>
              <w:br/>
            </w:r>
          </w:p>
          <w:p w:rsidR="00996FEE" w:rsidRPr="001B7152" w:rsidRDefault="00996FEE" w:rsidP="00E70245">
            <w:pPr>
              <w:pStyle w:val="NormalWeb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B7152">
              <w:rPr>
                <w:rFonts w:ascii="Comic Sans MS" w:hAnsi="Comic Sans MS"/>
                <w:b/>
                <w:sz w:val="22"/>
                <w:szCs w:val="22"/>
                <w:lang w:val="en-US"/>
              </w:rPr>
              <w:t xml:space="preserve">Navigator: </w:t>
            </w:r>
            <w:r w:rsidRPr="001B7152">
              <w:rPr>
                <w:rFonts w:ascii="Comic Sans MS" w:hAnsi="Comic Sans MS"/>
                <w:sz w:val="22"/>
                <w:szCs w:val="22"/>
                <w:lang w:val="en-US"/>
              </w:rPr>
              <w:t>Navigators use trigonometry to determine locations, to chart paths, or to determine how far a ship or a plane is away from land.</w:t>
            </w:r>
            <w:r w:rsidRPr="001B7152">
              <w:rPr>
                <w:rFonts w:ascii="Comic Sans MS" w:hAnsi="Comic Sans MS"/>
                <w:sz w:val="22"/>
                <w:szCs w:val="22"/>
                <w:lang w:val="en-US"/>
              </w:rPr>
              <w:br/>
            </w:r>
          </w:p>
          <w:p w:rsidR="00996FEE" w:rsidRPr="001B7152" w:rsidRDefault="00996FEE" w:rsidP="00996FEE">
            <w:pPr>
              <w:pStyle w:val="NormalWeb"/>
              <w:rPr>
                <w:rFonts w:ascii="Comic Sans MS" w:hAnsi="Comic Sans MS"/>
                <w:b/>
                <w:bCs/>
                <w:color w:val="663300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5691505</wp:posOffset>
                  </wp:positionH>
                  <wp:positionV relativeFrom="paragraph">
                    <wp:posOffset>-534670</wp:posOffset>
                  </wp:positionV>
                  <wp:extent cx="904875" cy="1000125"/>
                  <wp:effectExtent l="19050" t="0" r="9525" b="0"/>
                  <wp:wrapTight wrapText="bothSides">
                    <wp:wrapPolygon edited="0">
                      <wp:start x="-455" y="0"/>
                      <wp:lineTo x="-455" y="21394"/>
                      <wp:lineTo x="21827" y="21394"/>
                      <wp:lineTo x="21827" y="0"/>
                      <wp:lineTo x="-455" y="0"/>
                    </wp:wrapPolygon>
                  </wp:wrapTight>
                  <wp:docPr id="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5612765</wp:posOffset>
                  </wp:positionH>
                  <wp:positionV relativeFrom="paragraph">
                    <wp:posOffset>-2172970</wp:posOffset>
                  </wp:positionV>
                  <wp:extent cx="1040765" cy="1123950"/>
                  <wp:effectExtent l="19050" t="0" r="6985" b="0"/>
                  <wp:wrapTight wrapText="bothSides">
                    <wp:wrapPolygon edited="0">
                      <wp:start x="-395" y="0"/>
                      <wp:lineTo x="-395" y="21234"/>
                      <wp:lineTo x="21745" y="21234"/>
                      <wp:lineTo x="21745" y="0"/>
                      <wp:lineTo x="-395" y="0"/>
                    </wp:wrapPolygon>
                  </wp:wrapTight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7152">
              <w:rPr>
                <w:rFonts w:ascii="Comic Sans MS" w:hAnsi="Comic Sans MS"/>
                <w:b/>
                <w:sz w:val="22"/>
                <w:szCs w:val="22"/>
                <w:lang w:val="en-US"/>
              </w:rPr>
              <w:t>Land Surveyor</w:t>
            </w:r>
            <w:r w:rsidRPr="001B7152">
              <w:rPr>
                <w:rFonts w:ascii="Comic Sans MS" w:hAnsi="Comic Sans MS"/>
                <w:sz w:val="22"/>
                <w:szCs w:val="22"/>
                <w:lang w:val="en-US"/>
              </w:rPr>
              <w:t>: Surveyors use the tangent function often to figure out the distance across a river or a canyon to figure out the total distance surveyed</w:t>
            </w:r>
            <w:r w:rsidRPr="001B7152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1B7152">
              <w:rPr>
                <w:rFonts w:ascii="Comic Sans MS" w:hAnsi="Comic Sans MS"/>
                <w:b/>
                <w:bCs/>
                <w:noProof/>
                <w:color w:val="663300"/>
                <w:sz w:val="22"/>
                <w:szCs w:val="22"/>
                <w:u w:val="single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-1710690</wp:posOffset>
                  </wp:positionV>
                  <wp:extent cx="1523365" cy="1352550"/>
                  <wp:effectExtent l="19050" t="0" r="635" b="0"/>
                  <wp:wrapTight wrapText="bothSides">
                    <wp:wrapPolygon edited="0">
                      <wp:start x="-270" y="0"/>
                      <wp:lineTo x="-270" y="21296"/>
                      <wp:lineTo x="21609" y="21296"/>
                      <wp:lineTo x="21609" y="0"/>
                      <wp:lineTo x="-270" y="0"/>
                    </wp:wrapPolygon>
                  </wp:wrapTight>
                  <wp:docPr id="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6FEE" w:rsidRDefault="00996FEE" w:rsidP="00055014">
      <w:pPr>
        <w:adjustRightInd w:val="0"/>
        <w:jc w:val="center"/>
        <w:rPr>
          <w:rFonts w:ascii="Times-Bold" w:hAnsi="Times-Bold" w:cs="Times-Bold"/>
          <w:b/>
          <w:bCs/>
        </w:rPr>
      </w:pPr>
    </w:p>
    <w:p w:rsidR="00996FEE" w:rsidRPr="008464EF" w:rsidRDefault="00996FEE" w:rsidP="00996FEE">
      <w:pPr>
        <w:pStyle w:val="NormalWeb"/>
        <w:jc w:val="center"/>
        <w:rPr>
          <w:rFonts w:ascii="Comic Sans MS" w:hAnsi="Comic Sans MS"/>
          <w:b/>
          <w:sz w:val="28"/>
        </w:rPr>
      </w:pPr>
      <w:r w:rsidRPr="008464EF">
        <w:rPr>
          <w:rFonts w:ascii="Comic Sans MS" w:hAnsi="Comic Sans MS"/>
          <w:b/>
          <w:sz w:val="28"/>
        </w:rPr>
        <w:t xml:space="preserve">ANGLE OF </w:t>
      </w:r>
      <w:r>
        <w:rPr>
          <w:rFonts w:ascii="Comic Sans MS" w:hAnsi="Comic Sans MS"/>
          <w:b/>
          <w:sz w:val="28"/>
        </w:rPr>
        <w:t>ELEVATION</w:t>
      </w:r>
      <w:r w:rsidRPr="008464EF">
        <w:rPr>
          <w:rFonts w:ascii="Comic Sans MS" w:hAnsi="Comic Sans MS"/>
          <w:b/>
          <w:sz w:val="28"/>
        </w:rPr>
        <w:t xml:space="preserve"> and </w:t>
      </w:r>
      <w:r>
        <w:rPr>
          <w:rFonts w:ascii="Comic Sans MS" w:hAnsi="Comic Sans MS"/>
          <w:b/>
          <w:sz w:val="28"/>
        </w:rPr>
        <w:t>DEPRESSION</w:t>
      </w:r>
    </w:p>
    <w:tbl>
      <w:tblPr>
        <w:tblStyle w:val="TableGrid"/>
        <w:tblW w:w="10800" w:type="dxa"/>
        <w:tblInd w:w="-162" w:type="dxa"/>
        <w:tblLook w:val="04A0"/>
      </w:tblPr>
      <w:tblGrid>
        <w:gridCol w:w="5289"/>
        <w:gridCol w:w="5511"/>
      </w:tblGrid>
      <w:tr w:rsidR="00996FEE" w:rsidTr="008E4338">
        <w:tc>
          <w:tcPr>
            <w:tcW w:w="5289" w:type="dxa"/>
          </w:tcPr>
          <w:p w:rsidR="00996FEE" w:rsidRPr="005C2B2F" w:rsidRDefault="00996FEE" w:rsidP="00E7024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692785</wp:posOffset>
                  </wp:positionV>
                  <wp:extent cx="2095500" cy="1828800"/>
                  <wp:effectExtent l="19050" t="0" r="0" b="0"/>
                  <wp:wrapTight wrapText="bothSides">
                    <wp:wrapPolygon edited="0">
                      <wp:start x="-196" y="0"/>
                      <wp:lineTo x="-196" y="21375"/>
                      <wp:lineTo x="21600" y="21375"/>
                      <wp:lineTo x="21600" y="0"/>
                      <wp:lineTo x="-196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12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2B2F">
              <w:rPr>
                <w:rFonts w:ascii="Comic Sans MS" w:hAnsi="Comic Sans MS"/>
              </w:rPr>
              <w:t xml:space="preserve">The </w:t>
            </w:r>
            <w:r w:rsidRPr="001B7152">
              <w:rPr>
                <w:rFonts w:ascii="Comic Sans MS" w:hAnsi="Comic Sans MS"/>
                <w:b/>
                <w:bCs/>
                <w:color w:val="00B0F0"/>
              </w:rPr>
              <w:t>angle of elevation</w:t>
            </w:r>
            <w:r>
              <w:rPr>
                <w:rFonts w:ascii="Comic Sans MS" w:hAnsi="Comic Sans MS"/>
                <w:b/>
                <w:bCs/>
                <w:color w:val="00B0F0"/>
              </w:rPr>
              <w:t xml:space="preserve"> </w:t>
            </w:r>
            <w:r>
              <w:rPr>
                <w:rFonts w:ascii="Comic Sans MS" w:hAnsi="Comic Sans MS"/>
              </w:rPr>
              <w:t>(of the person) is</w:t>
            </w:r>
            <w:r w:rsidRPr="005C2B2F">
              <w:rPr>
                <w:rFonts w:ascii="Comic Sans MS" w:hAnsi="Comic Sans MS"/>
              </w:rPr>
              <w:t xml:space="preserve"> always measured from the horizontal </w:t>
            </w:r>
            <w:r>
              <w:rPr>
                <w:rFonts w:ascii="Comic Sans MS" w:hAnsi="Comic Sans MS"/>
              </w:rPr>
              <w:t xml:space="preserve">to </w:t>
            </w:r>
            <w:r w:rsidRPr="005C2B2F">
              <w:rPr>
                <w:rFonts w:ascii="Comic Sans MS" w:hAnsi="Comic Sans MS"/>
              </w:rPr>
              <w:t>line of sight</w:t>
            </w:r>
            <w:r>
              <w:rPr>
                <w:rFonts w:ascii="Comic Sans MS" w:hAnsi="Comic Sans MS"/>
              </w:rPr>
              <w:t xml:space="preserve"> up</w:t>
            </w:r>
            <w:r w:rsidRPr="005C2B2F">
              <w:rPr>
                <w:rFonts w:ascii="Comic Sans MS" w:hAnsi="Comic Sans MS"/>
              </w:rPr>
              <w:t>.</w:t>
            </w:r>
          </w:p>
          <w:p w:rsidR="00996FEE" w:rsidRDefault="00996FEE" w:rsidP="00E70245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5511" w:type="dxa"/>
          </w:tcPr>
          <w:p w:rsidR="00996FEE" w:rsidRDefault="00996FEE" w:rsidP="00E7024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749935</wp:posOffset>
                  </wp:positionV>
                  <wp:extent cx="2219325" cy="1504950"/>
                  <wp:effectExtent l="19050" t="0" r="9525" b="0"/>
                  <wp:wrapTight wrapText="bothSides">
                    <wp:wrapPolygon edited="0">
                      <wp:start x="-185" y="0"/>
                      <wp:lineTo x="-185" y="21327"/>
                      <wp:lineTo x="21693" y="21327"/>
                      <wp:lineTo x="21693" y="0"/>
                      <wp:lineTo x="-185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34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2B2F">
              <w:rPr>
                <w:rFonts w:ascii="Comic Sans MS" w:hAnsi="Comic Sans MS"/>
              </w:rPr>
              <w:t xml:space="preserve">The 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angle of depression </w:t>
            </w:r>
            <w:r>
              <w:rPr>
                <w:rFonts w:ascii="Comic Sans MS" w:hAnsi="Comic Sans MS"/>
              </w:rPr>
              <w:t>(of the person) i</w:t>
            </w:r>
            <w:r w:rsidRPr="005C2B2F">
              <w:rPr>
                <w:rFonts w:ascii="Comic Sans MS" w:hAnsi="Comic Sans MS"/>
              </w:rPr>
              <w:t xml:space="preserve">s always measured from the horizontal </w:t>
            </w:r>
            <w:r>
              <w:rPr>
                <w:rFonts w:ascii="Comic Sans MS" w:hAnsi="Comic Sans MS"/>
              </w:rPr>
              <w:t xml:space="preserve">to </w:t>
            </w:r>
            <w:r w:rsidRPr="005C2B2F">
              <w:rPr>
                <w:rFonts w:ascii="Comic Sans MS" w:hAnsi="Comic Sans MS"/>
              </w:rPr>
              <w:t>‘line of sight’ down.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996FEE" w:rsidTr="008E4338">
        <w:tc>
          <w:tcPr>
            <w:tcW w:w="10800" w:type="dxa"/>
            <w:gridSpan w:val="2"/>
          </w:tcPr>
          <w:p w:rsidR="00996FEE" w:rsidRDefault="00996FEE" w:rsidP="00E70245">
            <w:pPr>
              <w:pStyle w:val="NormalWeb"/>
              <w:jc w:val="right"/>
              <w:rPr>
                <w:rFonts w:ascii="Comic Sans MS" w:hAnsi="Comic Sans MS"/>
              </w:rPr>
            </w:pPr>
            <w:r w:rsidRPr="001B7152">
              <w:rPr>
                <w:rFonts w:ascii="Comic Sans MS" w:hAnsi="Comic Sans MS"/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3057525</wp:posOffset>
                  </wp:positionH>
                  <wp:positionV relativeFrom="paragraph">
                    <wp:posOffset>-2540</wp:posOffset>
                  </wp:positionV>
                  <wp:extent cx="3800475" cy="1943100"/>
                  <wp:effectExtent l="19050" t="0" r="9525" b="0"/>
                  <wp:wrapTight wrapText="bothSides">
                    <wp:wrapPolygon edited="0">
                      <wp:start x="-108" y="0"/>
                      <wp:lineTo x="-108" y="21388"/>
                      <wp:lineTo x="21654" y="21388"/>
                      <wp:lineTo x="21654" y="0"/>
                      <wp:lineTo x="-108" y="0"/>
                    </wp:wrapPolygon>
                  </wp:wrapTight>
                  <wp:docPr id="1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6FEE" w:rsidRPr="001B7152" w:rsidRDefault="00996FEE" w:rsidP="00E70245">
            <w:r w:rsidRPr="008464EF">
              <w:rPr>
                <w:b/>
              </w:rPr>
              <w:t>Label</w:t>
            </w:r>
            <w:r>
              <w:t xml:space="preserve"> the angles.</w:t>
            </w:r>
          </w:p>
        </w:tc>
      </w:tr>
    </w:tbl>
    <w:p w:rsidR="00996FEE" w:rsidRDefault="00996FEE" w:rsidP="00996FEE">
      <w:pPr>
        <w:pStyle w:val="NormalWeb"/>
        <w:jc w:val="center"/>
        <w:rPr>
          <w:rFonts w:ascii="Comic Sans MS" w:hAnsi="Comic Sans MS"/>
        </w:rPr>
      </w:pPr>
    </w:p>
    <w:p w:rsidR="00996FEE" w:rsidRDefault="00996FEE" w:rsidP="00055014">
      <w:pPr>
        <w:adjustRightInd w:val="0"/>
        <w:jc w:val="center"/>
        <w:rPr>
          <w:rFonts w:ascii="Times-Bold" w:hAnsi="Times-Bold" w:cs="Times-Bold"/>
          <w:b/>
          <w:bCs/>
        </w:rPr>
      </w:pPr>
    </w:p>
    <w:p w:rsidR="002263F9" w:rsidRPr="0066647F" w:rsidRDefault="00055014" w:rsidP="002263F9">
      <w:pPr>
        <w:adjustRightInd w:val="0"/>
        <w:spacing w:after="120"/>
      </w:pPr>
      <w:r>
        <w:t>Included with your solution, d</w:t>
      </w:r>
      <w:r w:rsidRPr="0066647F">
        <w:t>raw the pictures presented by</w:t>
      </w:r>
      <w:r>
        <w:t xml:space="preserve"> </w:t>
      </w:r>
      <w:r w:rsidRPr="0066647F">
        <w:t xml:space="preserve">the information in the problem. </w:t>
      </w:r>
      <w:r>
        <w:t xml:space="preserve">  Remember -- </w:t>
      </w:r>
      <w:r w:rsidRPr="0066647F">
        <w:t>you’re</w:t>
      </w:r>
      <w:r>
        <w:t xml:space="preserve"> dealing with right triangles!</w:t>
      </w:r>
    </w:p>
    <w:p w:rsidR="00055014" w:rsidRDefault="00055014" w:rsidP="00055014">
      <w:pPr>
        <w:pStyle w:val="ListParagraph"/>
        <w:numPr>
          <w:ilvl w:val="0"/>
          <w:numId w:val="20"/>
        </w:numPr>
        <w:adjustRightInd w:val="0"/>
      </w:pPr>
      <w:r w:rsidRPr="005A0BC1">
        <w:t>The angle of elevation of the top of a building from a point 100 feet away from the building is 65º.</w:t>
      </w:r>
      <w:r>
        <w:t xml:space="preserve">  How tall is the building? </w:t>
      </w:r>
      <w:r>
        <w:rPr>
          <w:i/>
        </w:rPr>
        <w:t>(214.</w:t>
      </w:r>
      <w:r w:rsidRPr="008501DF">
        <w:rPr>
          <w:i/>
        </w:rPr>
        <w:t>5 ft)</w:t>
      </w: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Pr="00161ECC" w:rsidRDefault="00055014" w:rsidP="00055014">
      <w:pPr>
        <w:pStyle w:val="ListParagraph"/>
        <w:numPr>
          <w:ilvl w:val="0"/>
          <w:numId w:val="20"/>
        </w:numPr>
        <w:autoSpaceDE/>
        <w:autoSpaceDN/>
        <w:adjustRightInd w:val="0"/>
        <w:spacing w:after="200" w:line="276" w:lineRule="auto"/>
        <w:rPr>
          <w:b/>
          <w:bCs/>
          <w:u w:val="single"/>
        </w:rPr>
      </w:pPr>
      <w:r>
        <w:t xml:space="preserve">A new tree is supported by a wire.  It is secured on the ground at a point 4 ft away from the base of the tree.  If the wire makes a 50º angle with the ground, how long is the wire?  </w:t>
      </w:r>
      <w:r>
        <w:rPr>
          <w:i/>
        </w:rPr>
        <w:t>(6.2</w:t>
      </w:r>
      <w:r w:rsidRPr="008501DF">
        <w:rPr>
          <w:i/>
        </w:rPr>
        <w:t xml:space="preserve"> ft)</w:t>
      </w:r>
    </w:p>
    <w:p w:rsidR="00055014" w:rsidRDefault="00055014" w:rsidP="00055014">
      <w:pPr>
        <w:pStyle w:val="ListParagraph"/>
        <w:adjustRightInd w:val="0"/>
        <w:ind w:left="360"/>
      </w:pPr>
    </w:p>
    <w:p w:rsidR="00055014" w:rsidRDefault="00055014" w:rsidP="00055014">
      <w:pPr>
        <w:pStyle w:val="ListParagraph"/>
        <w:adjustRightInd w:val="0"/>
        <w:ind w:left="360"/>
      </w:pPr>
    </w:p>
    <w:p w:rsidR="00055014" w:rsidRDefault="00055014" w:rsidP="00055014">
      <w:pPr>
        <w:pStyle w:val="ListParagraph"/>
        <w:adjustRightInd w:val="0"/>
        <w:ind w:left="360"/>
      </w:pPr>
    </w:p>
    <w:p w:rsidR="00055014" w:rsidRDefault="00055014" w:rsidP="00055014">
      <w:pPr>
        <w:pStyle w:val="ListParagraph"/>
        <w:adjustRightInd w:val="0"/>
        <w:ind w:left="360"/>
      </w:pPr>
    </w:p>
    <w:p w:rsidR="00055014" w:rsidRDefault="00055014" w:rsidP="00055014">
      <w:pPr>
        <w:pStyle w:val="ListParagraph"/>
        <w:adjustRightInd w:val="0"/>
        <w:ind w:left="360"/>
      </w:pPr>
    </w:p>
    <w:p w:rsidR="00055014" w:rsidRDefault="00055014" w:rsidP="00055014">
      <w:pPr>
        <w:pStyle w:val="ListParagraph"/>
        <w:adjustRightInd w:val="0"/>
        <w:ind w:left="360"/>
      </w:pPr>
    </w:p>
    <w:p w:rsidR="00055014" w:rsidRDefault="00055014" w:rsidP="00055014">
      <w:pPr>
        <w:pStyle w:val="ListParagraph"/>
        <w:numPr>
          <w:ilvl w:val="0"/>
          <w:numId w:val="20"/>
        </w:numPr>
        <w:adjustRightInd w:val="0"/>
      </w:pPr>
      <w:r w:rsidRPr="0066647F">
        <w:t>The Sears Tower stands 1,451 feet tall. A person across the street is 30 feet away from the foot of the tower.</w:t>
      </w:r>
      <w:r>
        <w:t xml:space="preserve">  What is the angle of elevation to the top of the tower?</w:t>
      </w:r>
      <w:r w:rsidRPr="008501DF">
        <w:rPr>
          <w:i/>
        </w:rPr>
        <w:t xml:space="preserve">  (</w:t>
      </w:r>
      <w:r>
        <w:rPr>
          <w:i/>
        </w:rPr>
        <w:t>89º</w:t>
      </w:r>
      <w:r w:rsidRPr="008501DF">
        <w:rPr>
          <w:i/>
        </w:rPr>
        <w:t>)</w:t>
      </w: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numPr>
          <w:ilvl w:val="0"/>
          <w:numId w:val="20"/>
        </w:numPr>
        <w:adjustRightInd w:val="0"/>
      </w:pPr>
      <w:r w:rsidRPr="0066647F">
        <w:t xml:space="preserve">An airplane </w:t>
      </w:r>
      <w:r>
        <w:t xml:space="preserve">must fly 5.4 miles to get to the airport.  </w:t>
      </w:r>
      <w:r w:rsidRPr="0066647F">
        <w:t>The distance along the ground from the airplane</w:t>
      </w:r>
      <w:r w:rsidRPr="005A0BC1">
        <w:t xml:space="preserve"> </w:t>
      </w:r>
      <w:r w:rsidRPr="0066647F">
        <w:t>to an airport is 5 miles.</w:t>
      </w:r>
      <w:r>
        <w:t xml:space="preserve">  What is the angle of depression from the plane to the airport?</w:t>
      </w:r>
      <w:r w:rsidRPr="008501DF">
        <w:rPr>
          <w:i/>
        </w:rPr>
        <w:t xml:space="preserve">  (</w:t>
      </w:r>
      <w:r>
        <w:rPr>
          <w:i/>
        </w:rPr>
        <w:t>22º</w:t>
      </w:r>
      <w:r w:rsidRPr="008501DF">
        <w:rPr>
          <w:i/>
        </w:rPr>
        <w:t>)</w:t>
      </w: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numPr>
          <w:ilvl w:val="0"/>
          <w:numId w:val="20"/>
        </w:numPr>
        <w:adjustRightInd w:val="0"/>
      </w:pPr>
      <w:r w:rsidRPr="0066647F">
        <w:t>A bird sits on top of a 15-foot lamppost. The angle of depression from the bird to the feet of an observer</w:t>
      </w:r>
      <w:r w:rsidRPr="005A0BC1">
        <w:t xml:space="preserve"> </w:t>
      </w:r>
      <w:r w:rsidRPr="0066647F">
        <w:t>standing away from the lamppost is 35</w:t>
      </w:r>
      <w:r w:rsidRPr="005A0BC1">
        <w:t>º</w:t>
      </w:r>
      <w:r w:rsidRPr="0066647F">
        <w:t>.</w:t>
      </w:r>
      <w:r>
        <w:t xml:space="preserve">  How far would the bird have to fly to get to the observer’s feet?</w:t>
      </w:r>
      <w:r w:rsidRPr="008501DF">
        <w:rPr>
          <w:i/>
        </w:rPr>
        <w:t xml:space="preserve">  (</w:t>
      </w:r>
      <w:r>
        <w:rPr>
          <w:i/>
        </w:rPr>
        <w:t>26.1 ft</w:t>
      </w:r>
      <w:r w:rsidRPr="008501DF">
        <w:rPr>
          <w:i/>
        </w:rPr>
        <w:t>)</w:t>
      </w: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E0076D" w:rsidRDefault="00E0076D" w:rsidP="00055014">
      <w:pPr>
        <w:pStyle w:val="ListParagraph"/>
        <w:adjustRightInd w:val="0"/>
      </w:pPr>
    </w:p>
    <w:p w:rsidR="00685707" w:rsidRDefault="00685707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numPr>
          <w:ilvl w:val="0"/>
          <w:numId w:val="20"/>
        </w:numPr>
        <w:adjustRightInd w:val="0"/>
      </w:pPr>
      <w:r w:rsidRPr="0066647F">
        <w:lastRenderedPageBreak/>
        <w:t>The angle of depression of a buoy from a point on a lighthouse 100 feet above the surface of the water is 3</w:t>
      </w:r>
      <w:r w:rsidRPr="005A0BC1">
        <w:t>º</w:t>
      </w:r>
      <w:r w:rsidRPr="0066647F">
        <w:t>.</w:t>
      </w:r>
      <w:r>
        <w:t xml:space="preserve">  How far is the buoy to the bottom of the lighthouse?</w:t>
      </w:r>
      <w:r w:rsidRPr="008501DF">
        <w:rPr>
          <w:i/>
        </w:rPr>
        <w:t xml:space="preserve">  (</w:t>
      </w:r>
      <w:r>
        <w:rPr>
          <w:i/>
        </w:rPr>
        <w:t>1908 ft</w:t>
      </w:r>
      <w:r w:rsidRPr="008501DF">
        <w:rPr>
          <w:i/>
        </w:rPr>
        <w:t>)</w:t>
      </w: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2263F9" w:rsidRDefault="002263F9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Pr="008501DF" w:rsidRDefault="00055014" w:rsidP="00055014">
      <w:pPr>
        <w:pStyle w:val="ListParagraph"/>
        <w:numPr>
          <w:ilvl w:val="0"/>
          <w:numId w:val="20"/>
        </w:numPr>
        <w:adjustRightInd w:val="0"/>
      </w:pPr>
      <w:r w:rsidRPr="008501DF">
        <w:rPr>
          <w:lang w:val="en-US"/>
        </w:rPr>
        <w:t>A kite is 32 m above the ground.  The angle the kite string makes with the ground is 39</w:t>
      </w:r>
      <w:r w:rsidRPr="008501DF">
        <w:rPr>
          <w:vertAlign w:val="superscript"/>
          <w:lang w:val="en-US"/>
        </w:rPr>
        <w:t>o</w:t>
      </w:r>
      <w:r w:rsidRPr="008501DF">
        <w:rPr>
          <w:lang w:val="en-US"/>
        </w:rPr>
        <w:t xml:space="preserve">.  </w:t>
      </w:r>
      <w:r>
        <w:rPr>
          <w:lang w:val="en-US"/>
        </w:rPr>
        <w:t>D</w:t>
      </w:r>
      <w:r w:rsidRPr="008501DF">
        <w:rPr>
          <w:lang w:val="en-US"/>
        </w:rPr>
        <w:t xml:space="preserve">etermine the length of the kite string to the nearest </w:t>
      </w:r>
      <w:proofErr w:type="spellStart"/>
      <w:r w:rsidRPr="008501DF">
        <w:rPr>
          <w:lang w:val="en-US"/>
        </w:rPr>
        <w:t>metre</w:t>
      </w:r>
      <w:proofErr w:type="spellEnd"/>
      <w:r w:rsidRPr="008501DF">
        <w:rPr>
          <w:lang w:val="en-US"/>
        </w:rPr>
        <w:t xml:space="preserve">. </w:t>
      </w:r>
      <w:r>
        <w:rPr>
          <w:lang w:val="en-US"/>
        </w:rPr>
        <w:t xml:space="preserve"> </w:t>
      </w:r>
      <w:r w:rsidRPr="008501DF">
        <w:rPr>
          <w:i/>
          <w:lang w:val="en-US"/>
        </w:rPr>
        <w:t>(50.8 m)</w:t>
      </w: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2263F9" w:rsidRDefault="002263F9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numPr>
          <w:ilvl w:val="0"/>
          <w:numId w:val="20"/>
        </w:numPr>
        <w:adjustRightInd w:val="0"/>
      </w:pPr>
      <w:r w:rsidRPr="0066647F">
        <w:t>If a plane that is cruising at an altitude of 30,000 feet wants to land at Bush Field, it must begin its descent so</w:t>
      </w:r>
      <w:r w:rsidRPr="005A0BC1">
        <w:t xml:space="preserve"> </w:t>
      </w:r>
      <w:r w:rsidRPr="0066647F">
        <w:t>that the angle of depression to the airport is 7°.</w:t>
      </w:r>
      <w:r>
        <w:t xml:space="preserve">  How far would the plane have to fly to get to the airport?</w:t>
      </w:r>
      <w:r w:rsidRPr="008501DF">
        <w:rPr>
          <w:i/>
        </w:rPr>
        <w:t xml:space="preserve">  (</w:t>
      </w:r>
      <w:r>
        <w:rPr>
          <w:i/>
        </w:rPr>
        <w:t>246165.3 ft</w:t>
      </w:r>
      <w:r w:rsidRPr="008501DF">
        <w:rPr>
          <w:i/>
        </w:rPr>
        <w:t>)</w:t>
      </w: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2263F9" w:rsidRDefault="002263F9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numPr>
          <w:ilvl w:val="0"/>
          <w:numId w:val="20"/>
        </w:numPr>
        <w:adjustRightInd w:val="0"/>
      </w:pPr>
      <w:r w:rsidRPr="0066647F">
        <w:t>From the top of a 35 meter cliff, Lori spots a hiker at an angle of depression of 62°.</w:t>
      </w:r>
      <w:r>
        <w:t xml:space="preserve">  How far is the hiker from the base of the cliff?</w:t>
      </w:r>
      <w:r w:rsidRPr="008501DF">
        <w:rPr>
          <w:i/>
        </w:rPr>
        <w:t xml:space="preserve">  (</w:t>
      </w:r>
      <w:r>
        <w:rPr>
          <w:i/>
        </w:rPr>
        <w:t>18.6 m</w:t>
      </w:r>
      <w:r w:rsidRPr="008501DF">
        <w:rPr>
          <w:i/>
        </w:rPr>
        <w:t>)</w:t>
      </w: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2263F9" w:rsidRDefault="002263F9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DE4B09" w:rsidRDefault="00055014" w:rsidP="00055014">
      <w:pPr>
        <w:numPr>
          <w:ilvl w:val="0"/>
          <w:numId w:val="20"/>
        </w:numPr>
      </w:pPr>
      <w:proofErr w:type="spellStart"/>
      <w:r w:rsidRPr="0066647F">
        <w:t>Josee</w:t>
      </w:r>
      <w:proofErr w:type="spellEnd"/>
      <w:r w:rsidRPr="0066647F">
        <w:t xml:space="preserve"> wanted to measure the depth of the sink hole that opened on Amelia Avenue this morning. She</w:t>
      </w:r>
      <w:r w:rsidRPr="005A0BC1">
        <w:t xml:space="preserve"> </w:t>
      </w:r>
      <w:r w:rsidRPr="0066647F">
        <w:t>measured the angle of depression to the lowest point to be 35°. She also measured the distance across the</w:t>
      </w:r>
      <w:r w:rsidRPr="005A0BC1">
        <w:t xml:space="preserve"> </w:t>
      </w:r>
      <w:r w:rsidRPr="0066647F">
        <w:t>sinkhole to be 38 feet.</w:t>
      </w:r>
      <w:r w:rsidRPr="008501DF">
        <w:rPr>
          <w:i/>
        </w:rPr>
        <w:t xml:space="preserve">  (</w:t>
      </w:r>
      <w:r>
        <w:rPr>
          <w:i/>
        </w:rPr>
        <w:t>26.6 ft</w:t>
      </w:r>
      <w:r w:rsidRPr="008501DF">
        <w:rPr>
          <w:i/>
        </w:rPr>
        <w:t>)</w:t>
      </w:r>
    </w:p>
    <w:sectPr w:rsidR="00DE4B09" w:rsidSect="00147063">
      <w:headerReference w:type="default" r:id="rId13"/>
      <w:footerReference w:type="default" r:id="rId14"/>
      <w:pgSz w:w="12240" w:h="15840" w:code="1"/>
      <w:pgMar w:top="567" w:right="1009" w:bottom="426" w:left="1009" w:header="2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F0" w:rsidRDefault="00EF6AF0" w:rsidP="001622A9">
      <w:r>
        <w:separator/>
      </w:r>
    </w:p>
  </w:endnote>
  <w:endnote w:type="continuationSeparator" w:id="0">
    <w:p w:rsidR="00EF6AF0" w:rsidRDefault="00EF6AF0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768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263F9" w:rsidRDefault="002263F9" w:rsidP="002263F9">
            <w:pPr>
              <w:pStyle w:val="Footer"/>
              <w:jc w:val="right"/>
            </w:pPr>
            <w:r>
              <w:t xml:space="preserve">Page </w:t>
            </w:r>
            <w:r w:rsidR="00C07F0C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07F0C">
              <w:rPr>
                <w:b/>
              </w:rPr>
              <w:fldChar w:fldCharType="separate"/>
            </w:r>
            <w:r w:rsidR="00D81078">
              <w:rPr>
                <w:b/>
                <w:noProof/>
              </w:rPr>
              <w:t>1</w:t>
            </w:r>
            <w:r w:rsidR="00C07F0C">
              <w:rPr>
                <w:b/>
              </w:rPr>
              <w:fldChar w:fldCharType="end"/>
            </w:r>
            <w:r>
              <w:t xml:space="preserve"> of </w:t>
            </w:r>
            <w:r w:rsidR="00C07F0C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07F0C">
              <w:rPr>
                <w:b/>
              </w:rPr>
              <w:fldChar w:fldCharType="separate"/>
            </w:r>
            <w:r w:rsidR="00D81078">
              <w:rPr>
                <w:b/>
                <w:noProof/>
              </w:rPr>
              <w:t>3</w:t>
            </w:r>
            <w:r w:rsidR="00C07F0C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F0" w:rsidRDefault="00EF6AF0" w:rsidP="001622A9">
      <w:r>
        <w:separator/>
      </w:r>
    </w:p>
  </w:footnote>
  <w:footnote w:type="continuationSeparator" w:id="0">
    <w:p w:rsidR="00EF6AF0" w:rsidRDefault="00EF6AF0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63" w:rsidRPr="002263F9" w:rsidRDefault="00147063" w:rsidP="00147063">
    <w:pPr>
      <w:pStyle w:val="Header"/>
      <w:tabs>
        <w:tab w:val="clear" w:pos="9360"/>
        <w:tab w:val="right" w:pos="10170"/>
      </w:tabs>
      <w:rPr>
        <w:b/>
      </w:rPr>
    </w:pPr>
    <w:r w:rsidRPr="002263F9">
      <w:rPr>
        <w:b/>
      </w:rPr>
      <w:t>MPM2D1</w:t>
    </w:r>
    <w:r w:rsidRPr="002263F9">
      <w:rPr>
        <w:b/>
      </w:rPr>
      <w:tab/>
    </w:r>
    <w:r w:rsidRPr="002263F9">
      <w:rPr>
        <w:b/>
      </w:rPr>
      <w:tab/>
      <w:t>Date: ____________</w:t>
    </w:r>
  </w:p>
  <w:p w:rsidR="00147063" w:rsidRPr="002263F9" w:rsidRDefault="00147063" w:rsidP="00147063">
    <w:pPr>
      <w:pStyle w:val="Header"/>
      <w:tabs>
        <w:tab w:val="clear" w:pos="9360"/>
        <w:tab w:val="right" w:pos="10170"/>
      </w:tabs>
      <w:rPr>
        <w:b/>
        <w:u w:val="single"/>
      </w:rPr>
    </w:pPr>
    <w:r w:rsidRPr="002263F9">
      <w:rPr>
        <w:b/>
        <w:u w:val="single"/>
      </w:rPr>
      <w:t xml:space="preserve">Day </w:t>
    </w:r>
    <w:r w:rsidR="00D81078">
      <w:rPr>
        <w:b/>
        <w:u w:val="single"/>
      </w:rPr>
      <w:t>7</w:t>
    </w:r>
    <w:r w:rsidRPr="002263F9">
      <w:rPr>
        <w:b/>
        <w:u w:val="single"/>
      </w:rPr>
      <w:t>:</w:t>
    </w:r>
    <w:r w:rsidR="002263F9">
      <w:rPr>
        <w:b/>
        <w:u w:val="single"/>
      </w:rPr>
      <w:t xml:space="preserve"> Applications</w:t>
    </w:r>
    <w:r w:rsidR="00D81078">
      <w:rPr>
        <w:b/>
        <w:u w:val="single"/>
      </w:rPr>
      <w:t xml:space="preserve"> of Trig Ratios</w:t>
    </w:r>
    <w:r w:rsidRPr="002263F9">
      <w:rPr>
        <w:b/>
        <w:u w:val="single"/>
      </w:rPr>
      <w:tab/>
    </w:r>
    <w:r w:rsidRPr="002263F9">
      <w:rPr>
        <w:b/>
        <w:u w:val="single"/>
      </w:rPr>
      <w:tab/>
      <w:t>Chapter 7</w:t>
    </w:r>
    <w:r w:rsidR="00D81078">
      <w:rPr>
        <w:b/>
        <w:u w:val="single"/>
      </w:rPr>
      <w:t>&amp;8</w:t>
    </w:r>
    <w:r w:rsidRPr="002263F9">
      <w:rPr>
        <w:b/>
        <w:u w:val="single"/>
      </w:rPr>
      <w:t>: Trigonometry of Right Triangles</w:t>
    </w:r>
  </w:p>
  <w:p w:rsidR="001622A9" w:rsidRPr="002263F9" w:rsidRDefault="001622A9" w:rsidP="001470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F8E358C"/>
    <w:multiLevelType w:val="hybridMultilevel"/>
    <w:tmpl w:val="419445DE"/>
    <w:lvl w:ilvl="0" w:tplc="E6F8537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039A6"/>
    <w:multiLevelType w:val="hybridMultilevel"/>
    <w:tmpl w:val="B0D43D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1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4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5">
    <w:nsid w:val="73BE1E08"/>
    <w:multiLevelType w:val="hybridMultilevel"/>
    <w:tmpl w:val="C54EDF2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E14932"/>
    <w:multiLevelType w:val="hybridMultilevel"/>
    <w:tmpl w:val="93640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20"/>
  </w:num>
  <w:num w:numId="9">
    <w:abstractNumId w:val="1"/>
  </w:num>
  <w:num w:numId="10">
    <w:abstractNumId w:val="17"/>
  </w:num>
  <w:num w:numId="11">
    <w:abstractNumId w:val="18"/>
  </w:num>
  <w:num w:numId="12">
    <w:abstractNumId w:val="11"/>
  </w:num>
  <w:num w:numId="13">
    <w:abstractNumId w:val="0"/>
  </w:num>
  <w:num w:numId="14">
    <w:abstractNumId w:val="9"/>
  </w:num>
  <w:num w:numId="15">
    <w:abstractNumId w:val="6"/>
  </w:num>
  <w:num w:numId="16">
    <w:abstractNumId w:val="4"/>
  </w:num>
  <w:num w:numId="17">
    <w:abstractNumId w:val="2"/>
  </w:num>
  <w:num w:numId="18">
    <w:abstractNumId w:val="16"/>
  </w:num>
  <w:num w:numId="19">
    <w:abstractNumId w:val="15"/>
  </w:num>
  <w:num w:numId="20">
    <w:abstractNumId w:val="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779A1"/>
    <w:rsid w:val="00025AEA"/>
    <w:rsid w:val="00035CE5"/>
    <w:rsid w:val="00040E37"/>
    <w:rsid w:val="00055014"/>
    <w:rsid w:val="000779A1"/>
    <w:rsid w:val="00090E36"/>
    <w:rsid w:val="000B79E2"/>
    <w:rsid w:val="000C1978"/>
    <w:rsid w:val="001152F8"/>
    <w:rsid w:val="0012734B"/>
    <w:rsid w:val="00147063"/>
    <w:rsid w:val="001622A9"/>
    <w:rsid w:val="00180020"/>
    <w:rsid w:val="00211844"/>
    <w:rsid w:val="00224B83"/>
    <w:rsid w:val="002263F9"/>
    <w:rsid w:val="002559D0"/>
    <w:rsid w:val="00284A70"/>
    <w:rsid w:val="002869BD"/>
    <w:rsid w:val="002873E7"/>
    <w:rsid w:val="003060E2"/>
    <w:rsid w:val="00372FB4"/>
    <w:rsid w:val="003E3EA1"/>
    <w:rsid w:val="0040587C"/>
    <w:rsid w:val="0043749E"/>
    <w:rsid w:val="0045249E"/>
    <w:rsid w:val="004551F4"/>
    <w:rsid w:val="004A0098"/>
    <w:rsid w:val="004C1E68"/>
    <w:rsid w:val="004C3317"/>
    <w:rsid w:val="004F4987"/>
    <w:rsid w:val="005308C8"/>
    <w:rsid w:val="00536472"/>
    <w:rsid w:val="00572F79"/>
    <w:rsid w:val="0057734D"/>
    <w:rsid w:val="00582839"/>
    <w:rsid w:val="005850DF"/>
    <w:rsid w:val="005C5079"/>
    <w:rsid w:val="005C59A5"/>
    <w:rsid w:val="006341BB"/>
    <w:rsid w:val="0064379E"/>
    <w:rsid w:val="00664097"/>
    <w:rsid w:val="00685707"/>
    <w:rsid w:val="0069483E"/>
    <w:rsid w:val="00704725"/>
    <w:rsid w:val="007411A3"/>
    <w:rsid w:val="0074633E"/>
    <w:rsid w:val="007614FF"/>
    <w:rsid w:val="007A15FB"/>
    <w:rsid w:val="007F49BD"/>
    <w:rsid w:val="008D3005"/>
    <w:rsid w:val="008E1F63"/>
    <w:rsid w:val="008E4338"/>
    <w:rsid w:val="008E555C"/>
    <w:rsid w:val="00915B41"/>
    <w:rsid w:val="00924EEE"/>
    <w:rsid w:val="00937BB4"/>
    <w:rsid w:val="00941AD8"/>
    <w:rsid w:val="0094514E"/>
    <w:rsid w:val="009466B3"/>
    <w:rsid w:val="0099213C"/>
    <w:rsid w:val="00996FEE"/>
    <w:rsid w:val="009B7A92"/>
    <w:rsid w:val="009F2007"/>
    <w:rsid w:val="00A1716A"/>
    <w:rsid w:val="00A45D99"/>
    <w:rsid w:val="00A625C0"/>
    <w:rsid w:val="00A76919"/>
    <w:rsid w:val="00A828EC"/>
    <w:rsid w:val="00AD264E"/>
    <w:rsid w:val="00B0026F"/>
    <w:rsid w:val="00B31ECE"/>
    <w:rsid w:val="00C07F0C"/>
    <w:rsid w:val="00C643E5"/>
    <w:rsid w:val="00C71E03"/>
    <w:rsid w:val="00C967AA"/>
    <w:rsid w:val="00CA3239"/>
    <w:rsid w:val="00CA7700"/>
    <w:rsid w:val="00CF379E"/>
    <w:rsid w:val="00CF7551"/>
    <w:rsid w:val="00D03BFE"/>
    <w:rsid w:val="00D17320"/>
    <w:rsid w:val="00D43468"/>
    <w:rsid w:val="00D56233"/>
    <w:rsid w:val="00D606CF"/>
    <w:rsid w:val="00D75C9B"/>
    <w:rsid w:val="00D81078"/>
    <w:rsid w:val="00D9661F"/>
    <w:rsid w:val="00DE4B09"/>
    <w:rsid w:val="00DF1E73"/>
    <w:rsid w:val="00E0076D"/>
    <w:rsid w:val="00E0095D"/>
    <w:rsid w:val="00E01AAC"/>
    <w:rsid w:val="00E01CFE"/>
    <w:rsid w:val="00E61509"/>
    <w:rsid w:val="00EA103B"/>
    <w:rsid w:val="00EB602D"/>
    <w:rsid w:val="00EF2985"/>
    <w:rsid w:val="00EF4BF8"/>
    <w:rsid w:val="00EF6227"/>
    <w:rsid w:val="00EF6AF0"/>
    <w:rsid w:val="00F004DD"/>
    <w:rsid w:val="00F32759"/>
    <w:rsid w:val="00F36435"/>
    <w:rsid w:val="00FD3C7A"/>
    <w:rsid w:val="00F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rsid w:val="009F2007"/>
  </w:style>
  <w:style w:type="table" w:styleId="TableGrid">
    <w:name w:val="Table Grid"/>
    <w:basedOn w:val="TableNormal"/>
    <w:uiPriority w:val="5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055014"/>
    <w:pPr>
      <w:autoSpaceDE w:val="0"/>
      <w:autoSpaceDN w:val="0"/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563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Owner</cp:lastModifiedBy>
  <cp:revision>10</cp:revision>
  <cp:lastPrinted>2015-12-18T13:49:00Z</cp:lastPrinted>
  <dcterms:created xsi:type="dcterms:W3CDTF">2015-12-17T18:56:00Z</dcterms:created>
  <dcterms:modified xsi:type="dcterms:W3CDTF">2016-12-18T16:57:00Z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