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52" w:rsidRDefault="00985C52" w:rsidP="00392185">
      <w:pPr>
        <w:pStyle w:val="2-colBody"/>
        <w:spacing w:before="0"/>
        <w:ind w:left="0" w:firstLine="0"/>
        <w:rPr>
          <w:sz w:val="8"/>
        </w:rPr>
      </w:pPr>
    </w:p>
    <w:p w:rsidR="00392185" w:rsidRPr="00392185" w:rsidRDefault="00392185" w:rsidP="00392185">
      <w:pPr>
        <w:pStyle w:val="2-colBody"/>
        <w:spacing w:before="0"/>
        <w:ind w:left="0" w:firstLine="0"/>
        <w:rPr>
          <w:szCs w:val="22"/>
        </w:rPr>
      </w:pPr>
      <w:r>
        <w:rPr>
          <w:szCs w:val="22"/>
        </w:rPr>
        <w:t>Determine the equation of the following lines</w:t>
      </w:r>
    </w:p>
    <w:tbl>
      <w:tblPr>
        <w:tblW w:w="11166" w:type="dxa"/>
        <w:tblLayout w:type="fixed"/>
        <w:tblLook w:val="0000" w:firstRow="0" w:lastRow="0" w:firstColumn="0" w:lastColumn="0" w:noHBand="0" w:noVBand="0"/>
      </w:tblPr>
      <w:tblGrid>
        <w:gridCol w:w="3480"/>
        <w:gridCol w:w="3738"/>
        <w:gridCol w:w="3948"/>
      </w:tblGrid>
      <w:tr w:rsidR="00EB3AAE" w:rsidRPr="007C1E21" w:rsidTr="00D32A13">
        <w:trPr>
          <w:cantSplit/>
          <w:trHeight w:val="346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392185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1.</w:t>
            </w:r>
            <w:r w:rsidR="00392185" w:rsidRPr="007C1E21">
              <w:rPr>
                <w:rFonts w:ascii="Times New Roman" w:hAnsi="Times New Roman"/>
                <w:sz w:val="20"/>
              </w:rPr>
              <w:t xml:space="preserve"> </w:t>
            </w:r>
            <w:r w:rsidR="00392185" w:rsidRPr="007C1E21">
              <w:rPr>
                <w:rFonts w:ascii="Times New Roman" w:hAnsi="Times New Roman"/>
                <w:sz w:val="20"/>
              </w:rPr>
              <w:object w:dxaOrig="4613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52.35pt;height:142.35pt" o:ole="">
                  <v:imagedata r:id="rId6" o:title=""/>
                </v:shape>
                <o:OLEObject Type="Embed" ProgID="MSDraw.1.01" ShapeID="_x0000_i1034" DrawAspect="Content" ObjectID="_1585978086" r:id="rId7">
                  <o:FieldCodes>\* MERGEFORMAT</o:FieldCodes>
                </o:OLEObject>
              </w:objec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392185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2.</w:t>
            </w:r>
            <w:r w:rsidR="00392185" w:rsidRPr="007C1E21">
              <w:rPr>
                <w:rFonts w:ascii="Times New Roman" w:hAnsi="Times New Roman"/>
                <w:sz w:val="20"/>
              </w:rPr>
              <w:t xml:space="preserve"> </w:t>
            </w:r>
            <w:r w:rsidR="00392185"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35" type="#_x0000_t75" style="width:152.35pt;height:142.35pt" o:ole="">
                  <v:imagedata r:id="rId8" o:title=""/>
                </v:shape>
                <o:OLEObject Type="Embed" ProgID="MSDraw.1.01" ShapeID="_x0000_i1035" DrawAspect="Content" ObjectID="_1585978087" r:id="rId9">
                  <o:FieldCodes>\* MERGEFORMAT</o:FieldCodes>
                </o:OLEObject>
              </w:objec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D32A13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33" type="#_x0000_t75" style="width:152.35pt;height:142.35pt" o:ole="">
                  <v:imagedata r:id="rId10" o:title=""/>
                </v:shape>
                <o:OLEObject Type="Embed" ProgID="MSDraw.1.01" ShapeID="_x0000_i1033" DrawAspect="Content" ObjectID="_1585978088" r:id="rId11">
                  <o:FieldCodes>\* MERGEFORMAT</o:FieldCodes>
                </o:OLEObject>
              </w:object>
            </w:r>
            <w:r w:rsidRPr="007C1E21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EB3AAE" w:rsidRPr="007C1E21" w:rsidTr="00D32A13">
        <w:trPr>
          <w:cantSplit/>
          <w:trHeight w:val="376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6" type="#_x0000_t75" style="width:150.7pt;height:2in" o:ole="">
                  <v:imagedata r:id="rId12" o:title=""/>
                </v:shape>
                <o:OLEObject Type="Embed" ProgID="MSDraw.1.01" ShapeID="_x0000_i1036" DrawAspect="Content" ObjectID="_1585978089" r:id="rId13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5.</w:t>
            </w:r>
            <w:r w:rsidR="00392185" w:rsidRPr="007C1E21">
              <w:rPr>
                <w:rFonts w:ascii="Times New Roman" w:hAnsi="Times New Roman"/>
                <w:sz w:val="20"/>
              </w:rPr>
              <w:t xml:space="preserve"> </w:t>
            </w:r>
            <w:r w:rsidR="00392185"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7" type="#_x0000_t75" style="width:150.7pt;height:2in" o:ole="">
                  <v:imagedata r:id="rId14" o:title=""/>
                </v:shape>
                <o:OLEObject Type="Embed" ProgID="MSDraw.1.01" ShapeID="_x0000_i1037" DrawAspect="Content" ObjectID="_1585978090" r:id="rId15">
                  <o:FieldCodes>\* MERGEFORMAT</o:FieldCodes>
                </o:OLEObject>
              </w:objec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6.</w:t>
            </w:r>
            <w:r w:rsidR="00392185" w:rsidRPr="007C1E21">
              <w:rPr>
                <w:rFonts w:ascii="Times New Roman" w:hAnsi="Times New Roman"/>
                <w:sz w:val="20"/>
              </w:rPr>
              <w:t xml:space="preserve"> </w:t>
            </w:r>
            <w:r w:rsidR="00392185"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8" type="#_x0000_t75" style="width:150.7pt;height:2in" o:ole="">
                  <v:imagedata r:id="rId16" o:title=""/>
                </v:shape>
                <o:OLEObject Type="Embed" ProgID="MSDraw.1.01" ShapeID="_x0000_i1038" DrawAspect="Content" ObjectID="_1585978091" r:id="rId17">
                  <o:FieldCodes>\* MERGEFORMAT</o:FieldCodes>
                </o:OLEObject>
              </w:object>
            </w:r>
          </w:p>
        </w:tc>
      </w:tr>
      <w:tr w:rsidR="00392185" w:rsidRPr="007C1E21" w:rsidTr="00392185">
        <w:trPr>
          <w:cantSplit/>
          <w:trHeight w:val="486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85" w:rsidRPr="007C1E21" w:rsidRDefault="00392185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A2A2E4A" wp14:editId="1F3EBB68">
                  <wp:extent cx="2147776" cy="20848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84" cy="209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85" w:rsidRPr="007C1E21" w:rsidRDefault="00392185" w:rsidP="00392185">
            <w:pPr>
              <w:pStyle w:val="2-colBody"/>
              <w:spacing w:before="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687D2E" wp14:editId="08970C94">
                  <wp:extent cx="2151114" cy="20880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84" cy="211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85" w:rsidRPr="007C1E21" w:rsidRDefault="00392185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ED605C" wp14:editId="129676FA">
                  <wp:extent cx="2105468" cy="20437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96" cy="205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185" w:rsidRDefault="00392185" w:rsidP="007B5A17">
      <w:pPr>
        <w:spacing w:after="60"/>
        <w:rPr>
          <w:b/>
          <w:i/>
          <w:sz w:val="18"/>
        </w:rPr>
      </w:pPr>
    </w:p>
    <w:p w:rsidR="00392185" w:rsidRDefault="00392185" w:rsidP="007B5A17">
      <w:pPr>
        <w:spacing w:after="60"/>
        <w:rPr>
          <w:b/>
          <w:i/>
          <w:sz w:val="18"/>
        </w:rPr>
      </w:pPr>
    </w:p>
    <w:p w:rsidR="00392185" w:rsidRDefault="00392185" w:rsidP="007B5A17">
      <w:pPr>
        <w:spacing w:after="60"/>
        <w:rPr>
          <w:b/>
          <w:i/>
          <w:sz w:val="18"/>
        </w:rPr>
      </w:pPr>
    </w:p>
    <w:p w:rsidR="00392185" w:rsidRDefault="00392185" w:rsidP="007B5A17">
      <w:pPr>
        <w:spacing w:after="60"/>
        <w:rPr>
          <w:b/>
          <w:i/>
          <w:sz w:val="18"/>
        </w:rPr>
      </w:pPr>
    </w:p>
    <w:p w:rsidR="00392185" w:rsidRDefault="00392185" w:rsidP="007B5A17">
      <w:pPr>
        <w:spacing w:after="60"/>
        <w:rPr>
          <w:b/>
          <w:i/>
          <w:sz w:val="18"/>
        </w:rPr>
      </w:pPr>
    </w:p>
    <w:p w:rsidR="00392185" w:rsidRDefault="00392185" w:rsidP="007B5A17">
      <w:pPr>
        <w:spacing w:after="60"/>
        <w:rPr>
          <w:b/>
          <w:i/>
          <w:sz w:val="18"/>
        </w:rPr>
      </w:pPr>
    </w:p>
    <w:p w:rsidR="007B5A17" w:rsidRPr="007B5A17" w:rsidRDefault="007B5A17" w:rsidP="007B5A17">
      <w:pPr>
        <w:spacing w:after="60"/>
        <w:rPr>
          <w:b/>
          <w:i/>
          <w:sz w:val="18"/>
        </w:rPr>
      </w:pPr>
      <w:r w:rsidRPr="007B5A17">
        <w:rPr>
          <w:b/>
          <w:i/>
          <w:sz w:val="18"/>
        </w:rPr>
        <w:lastRenderedPageBreak/>
        <w:t>In each question, graph the line described then determine its equation and write it in the space provided.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7B5A17" w:rsidRPr="00492823" w:rsidTr="00BA7173">
        <w:trPr>
          <w:cantSplit/>
          <w:trHeight w:val="4575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39" type="#_x0000_t75" style="width:159.9pt;height:151.55pt" o:ole="">
                  <v:imagedata r:id="rId21" o:title=""/>
                </v:shape>
                <o:OLEObject Type="Embed" ProgID="MSDraw.1.01" ShapeID="_x0000_i1039" DrawAspect="Content" ObjectID="_1585978092" r:id="rId22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(2,5) and (–2,–7).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40" type="#_x0000_t75" style="width:159.9pt;height:151.55pt" o:ole="">
                  <v:imagedata r:id="rId21" o:title=""/>
                </v:shape>
                <o:OLEObject Type="Embed" ProgID="MSDraw.1.01" ShapeID="_x0000_i1040" DrawAspect="Content" ObjectID="_1585978093" r:id="rId23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2.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(1,0) and (3,8).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85" w:rsidRPr="00492823" w:rsidRDefault="00392185" w:rsidP="00392185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41" type="#_x0000_t75" style="width:159.9pt;height:151.55pt" o:ole="">
                  <v:imagedata r:id="rId21" o:title=""/>
                </v:shape>
                <o:OLEObject Type="Embed" ProgID="MSDraw.1.01" ShapeID="_x0000_i1041" DrawAspect="Content" ObjectID="_1585978094" r:id="rId24">
                  <o:FieldCodes>\* MERGEFORMAT</o:FieldCodes>
                </o:OLEObject>
              </w:object>
            </w:r>
          </w:p>
          <w:p w:rsidR="007B5A17" w:rsidRPr="00492823" w:rsidRDefault="00392185" w:rsidP="00392185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>The line through the origin and the point (–6</w:t>
            </w:r>
            <w:proofErr w:type="gramStart"/>
            <w:r>
              <w:rPr>
                <w:sz w:val="20"/>
              </w:rPr>
              <w:t>,4</w:t>
            </w:r>
            <w:proofErr w:type="gramEnd"/>
            <w:r w:rsidRPr="00492823">
              <w:rPr>
                <w:sz w:val="20"/>
              </w:rPr>
              <w:t>).</w:t>
            </w:r>
          </w:p>
        </w:tc>
      </w:tr>
      <w:tr w:rsidR="007B5A17" w:rsidRPr="00492823" w:rsidTr="00392185">
        <w:trPr>
          <w:cantSplit/>
          <w:trHeight w:val="4320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5" type="#_x0000_t75" style="width:159.9pt;height:151.55pt" o:ole="">
                  <v:imagedata r:id="rId21" o:title=""/>
                </v:shape>
                <o:OLEObject Type="Embed" ProgID="MSDraw.1.01" ShapeID="_x0000_i1025" DrawAspect="Content" ObjectID="_1585978095" r:id="rId25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>
              <w:rPr>
                <w:sz w:val="20"/>
              </w:rPr>
              <w:t>-intercept 4</w: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y</w:t>
            </w:r>
            <w:r>
              <w:rPr>
                <w:sz w:val="20"/>
              </w:rPr>
              <w:t>-intercept 6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6" type="#_x0000_t75" style="width:159.9pt;height:151.55pt" o:ole="">
                  <v:imagedata r:id="rId21" o:title=""/>
                </v:shape>
                <o:OLEObject Type="Embed" ProgID="MSDraw.1.01" ShapeID="_x0000_i1026" DrawAspect="Content" ObjectID="_1585978096" r:id="rId26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-intercept –</w:t>
            </w: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 xml:space="preserve">-intercept </w:t>
            </w:r>
            <w:r>
              <w:rPr>
                <w:sz w:val="20"/>
              </w:rPr>
              <w:t>4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7" type="#_x0000_t75" style="width:159.9pt;height:151.55pt" o:ole="">
                  <v:imagedata r:id="rId21" o:title=""/>
                </v:shape>
                <o:OLEObject Type="Embed" ProgID="MSDraw.1.01" ShapeID="_x0000_i1027" DrawAspect="Content" ObjectID="_1585978097" r:id="rId27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>
              <w:rPr>
                <w:sz w:val="20"/>
              </w:rPr>
              <w:t>y-intercept 5</w:t>
            </w:r>
            <w:r w:rsidRPr="00492823">
              <w:rPr>
                <w:sz w:val="20"/>
              </w:rPr>
              <w:t xml:space="preserve"> and through the point (–</w:t>
            </w:r>
            <w:r>
              <w:rPr>
                <w:sz w:val="20"/>
              </w:rPr>
              <w:t>4,–3</w:t>
            </w:r>
            <w:r w:rsidRPr="00492823">
              <w:rPr>
                <w:sz w:val="20"/>
              </w:rPr>
              <w:t>).</w:t>
            </w:r>
          </w:p>
        </w:tc>
      </w:tr>
      <w:tr w:rsidR="007B5A17" w:rsidRPr="00492823" w:rsidTr="00392185">
        <w:trPr>
          <w:cantSplit/>
          <w:trHeight w:val="4320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8" type="#_x0000_t75" style="width:159.9pt;height:151.55pt" o:ole="">
                  <v:imagedata r:id="rId21" o:title=""/>
                </v:shape>
                <o:OLEObject Type="Embed" ProgID="MSDraw.1.01" ShapeID="_x0000_i1028" DrawAspect="Content" ObjectID="_1585978098" r:id="rId28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>-intercept –</w:t>
            </w: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 xml:space="preserve"> and parallel to the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-axis.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9" type="#_x0000_t75" style="width:159.9pt;height:151.55pt" o:ole="">
                  <v:imagedata r:id="rId21" o:title=""/>
                </v:shape>
                <o:OLEObject Type="Embed" ProgID="MSDraw.1.01" ShapeID="_x0000_i1029" DrawAspect="Content" ObjectID="_1585978099" r:id="rId29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30" type="#_x0000_t75" style="width:10.05pt;height:20.1pt" o:ole="">
                  <v:imagedata r:id="rId30" o:title=""/>
                </v:shape>
                <o:OLEObject Type="Embed" ProgID="Equation.3" ShapeID="_x0000_i1030" DrawAspect="Content" ObjectID="_1585978100" r:id="rId31"/>
              </w:objec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x</w:t>
            </w:r>
            <w:r>
              <w:rPr>
                <w:sz w:val="20"/>
              </w:rPr>
              <w:noBreakHyphen/>
              <w:t>intercept –3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31" type="#_x0000_t75" style="width:159.9pt;height:151.55pt" o:ole="">
                  <v:imagedata r:id="rId21" o:title=""/>
                </v:shape>
                <o:OLEObject Type="Embed" ProgID="MSDraw.1.01" ShapeID="_x0000_i1031" DrawAspect="Content" ObjectID="_1585978101" r:id="rId32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32" type="#_x0000_t75" style="width:10.05pt;height:20.1pt" o:ole="">
                  <v:imagedata r:id="rId33" o:title=""/>
                </v:shape>
                <o:OLEObject Type="Embed" ProgID="Equation.3" ShapeID="_x0000_i1032" DrawAspect="Content" ObjectID="_1585978102" r:id="rId34"/>
              </w:object>
            </w:r>
            <w:r w:rsidRPr="00492823">
              <w:rPr>
                <w:sz w:val="20"/>
              </w:rPr>
              <w:t xml:space="preserve"> </w:t>
            </w:r>
            <w:r>
              <w:rPr>
                <w:sz w:val="20"/>
              </w:rPr>
              <w:t>passing through</w:t>
            </w:r>
            <w:r w:rsidRPr="00492823">
              <w:rPr>
                <w:sz w:val="20"/>
              </w:rPr>
              <w:t xml:space="preserve"> the point (–5,–7).</w:t>
            </w:r>
          </w:p>
        </w:tc>
      </w:tr>
    </w:tbl>
    <w:p w:rsidR="007B5A17" w:rsidRDefault="007B5A17" w:rsidP="00392185">
      <w:pPr>
        <w:pStyle w:val="2-colBody"/>
        <w:ind w:left="0" w:firstLine="0"/>
      </w:pPr>
    </w:p>
    <w:sectPr w:rsidR="007B5A17" w:rsidSect="00E3365D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720" w:right="720" w:bottom="720" w:left="720" w:header="36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40" w:rsidRDefault="001B0740">
      <w:r>
        <w:separator/>
      </w:r>
    </w:p>
  </w:endnote>
  <w:endnote w:type="continuationSeparator" w:id="0">
    <w:p w:rsidR="001B0740" w:rsidRDefault="001B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charset w:val="02"/>
    <w:family w:val="auto"/>
    <w:pitch w:val="variable"/>
    <w:sig w:usb0="00000000" w:usb1="10000000" w:usb2="00000000" w:usb3="00000000" w:csb0="80000000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648003"/>
      <w:docPartObj>
        <w:docPartGallery w:val="Page Numbers (Bottom of Page)"/>
        <w:docPartUnique/>
      </w:docPartObj>
    </w:sdtPr>
    <w:sdtContent>
      <w:sdt>
        <w:sdtPr>
          <w:id w:val="-1060235957"/>
          <w:docPartObj>
            <w:docPartGallery w:val="Page Numbers (Top of Page)"/>
            <w:docPartUnique/>
          </w:docPartObj>
        </w:sdtPr>
        <w:sdtContent>
          <w:p w:rsidR="00915894" w:rsidRPr="00392185" w:rsidRDefault="00392185" w:rsidP="003921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4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40" w:rsidRDefault="001B0740">
      <w:r>
        <w:separator/>
      </w:r>
    </w:p>
  </w:footnote>
  <w:footnote w:type="continuationSeparator" w:id="0">
    <w:p w:rsidR="001B0740" w:rsidRDefault="001B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4" w:rsidRPr="00D32A13" w:rsidRDefault="007B5A17">
    <w:pPr>
      <w:pStyle w:val="Header"/>
      <w:tabs>
        <w:tab w:val="clear" w:pos="3420"/>
        <w:tab w:val="clear" w:pos="10080"/>
      </w:tabs>
      <w:rPr>
        <w:rFonts w:ascii="Times New Roman" w:hAnsi="Times New Roman"/>
        <w:b w:val="0"/>
        <w:sz w:val="22"/>
        <w:szCs w:val="22"/>
      </w:rPr>
    </w:pPr>
    <w:r w:rsidRPr="00D32A13">
      <w:rPr>
        <w:rFonts w:ascii="Times New Roman" w:hAnsi="Times New Roman"/>
        <w:b w:val="0"/>
        <w:sz w:val="22"/>
        <w:szCs w:val="22"/>
      </w:rPr>
      <w:t>Mathematics 9</w:t>
    </w:r>
    <w:r w:rsidRPr="00D32A13">
      <w:rPr>
        <w:rFonts w:ascii="Times New Roman" w:hAnsi="Times New Roman"/>
        <w:b w:val="0"/>
        <w:sz w:val="22"/>
        <w:szCs w:val="22"/>
      </w:rPr>
      <w:tab/>
    </w:r>
  </w:p>
  <w:p w:rsidR="00915894" w:rsidRPr="00D32A13" w:rsidRDefault="00D32A13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 xml:space="preserve">Day 7: </w:t>
    </w:r>
    <w:r w:rsidR="007B5A17" w:rsidRPr="00D32A13">
      <w:rPr>
        <w:rFonts w:ascii="Times New Roman" w:hAnsi="Times New Roman"/>
        <w:b w:val="0"/>
        <w:sz w:val="22"/>
        <w:szCs w:val="22"/>
      </w:rPr>
      <w:t>Plot &amp; Name the Line</w:t>
    </w:r>
    <w:r>
      <w:rPr>
        <w:rFonts w:ascii="Times New Roman" w:hAnsi="Times New Roman"/>
        <w:b w:val="0"/>
        <w:sz w:val="22"/>
        <w:szCs w:val="22"/>
      </w:rPr>
      <w:t xml:space="preserve"> II</w:t>
    </w:r>
    <w:r w:rsidR="007B5A17" w:rsidRPr="00D32A13">
      <w:rPr>
        <w:rFonts w:ascii="Times New Roman" w:hAnsi="Times New Roman"/>
        <w:b w:val="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4" w:rsidRDefault="007B5A17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915894" w:rsidRDefault="007B5A17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0"/>
    <w:rsid w:val="00091912"/>
    <w:rsid w:val="000D3190"/>
    <w:rsid w:val="000D580B"/>
    <w:rsid w:val="00185932"/>
    <w:rsid w:val="001B0740"/>
    <w:rsid w:val="001B190C"/>
    <w:rsid w:val="00267AF2"/>
    <w:rsid w:val="002E12B7"/>
    <w:rsid w:val="003422CB"/>
    <w:rsid w:val="00392185"/>
    <w:rsid w:val="00397681"/>
    <w:rsid w:val="003D4707"/>
    <w:rsid w:val="003F1A1D"/>
    <w:rsid w:val="0043779F"/>
    <w:rsid w:val="004F2CA2"/>
    <w:rsid w:val="00523EFF"/>
    <w:rsid w:val="006739E4"/>
    <w:rsid w:val="006C7F35"/>
    <w:rsid w:val="006E3E21"/>
    <w:rsid w:val="007232C3"/>
    <w:rsid w:val="007A6D7B"/>
    <w:rsid w:val="007B5A17"/>
    <w:rsid w:val="007C1E28"/>
    <w:rsid w:val="00844751"/>
    <w:rsid w:val="0089191D"/>
    <w:rsid w:val="009020E0"/>
    <w:rsid w:val="009177B6"/>
    <w:rsid w:val="00985C52"/>
    <w:rsid w:val="009F4A10"/>
    <w:rsid w:val="00A05F87"/>
    <w:rsid w:val="00A22C00"/>
    <w:rsid w:val="00A44EF9"/>
    <w:rsid w:val="00AE27B5"/>
    <w:rsid w:val="00AE33B9"/>
    <w:rsid w:val="00AF3A40"/>
    <w:rsid w:val="00B07CF7"/>
    <w:rsid w:val="00B160F4"/>
    <w:rsid w:val="00B63D9D"/>
    <w:rsid w:val="00BA7173"/>
    <w:rsid w:val="00BE6FA2"/>
    <w:rsid w:val="00C600CC"/>
    <w:rsid w:val="00CB2A0C"/>
    <w:rsid w:val="00D32A13"/>
    <w:rsid w:val="00D86D8D"/>
    <w:rsid w:val="00E012C1"/>
    <w:rsid w:val="00E3365D"/>
    <w:rsid w:val="00E548CD"/>
    <w:rsid w:val="00EB35DB"/>
    <w:rsid w:val="00EB3AAE"/>
    <w:rsid w:val="00F0218A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0D238-7E2D-4E06-9A54-85EC081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F2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lang w:val="en-CA"/>
    </w:rPr>
  </w:style>
  <w:style w:type="paragraph" w:styleId="Heading1">
    <w:name w:val="heading 1"/>
    <w:basedOn w:val="Normal"/>
    <w:next w:val="Normal"/>
    <w:qFormat/>
    <w:rsid w:val="00267AF2"/>
    <w:pPr>
      <w:spacing w:before="360" w:after="120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67AF2"/>
    <w:pPr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A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67AF2"/>
    <w:pPr>
      <w:tabs>
        <w:tab w:val="center" w:pos="3420"/>
        <w:tab w:val="right" w:pos="10080"/>
        <w:tab w:val="right" w:pos="10440"/>
      </w:tabs>
    </w:pPr>
    <w:rPr>
      <w:rFonts w:ascii="Arial Narrow" w:hAnsi="Arial Narrow"/>
      <w:b/>
      <w:sz w:val="20"/>
    </w:rPr>
  </w:style>
  <w:style w:type="paragraph" w:customStyle="1" w:styleId="2-colBody">
    <w:name w:val="2-col Body"/>
    <w:basedOn w:val="Normal"/>
    <w:rsid w:val="00267AF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customStyle="1" w:styleId="3-colBody">
    <w:name w:val="3-col Body"/>
    <w:basedOn w:val="Normal"/>
    <w:rsid w:val="00267AF2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/>
      <w:ind w:left="360" w:hanging="360"/>
    </w:pPr>
  </w:style>
  <w:style w:type="paragraph" w:customStyle="1" w:styleId="8-colBody">
    <w:name w:val="8-col Body"/>
    <w:basedOn w:val="7-colBody"/>
    <w:rsid w:val="00267AF2"/>
    <w:pPr>
      <w:tabs>
        <w:tab w:val="clear" w:pos="1800"/>
        <w:tab w:val="clear" w:pos="2160"/>
        <w:tab w:val="clear" w:pos="3600"/>
        <w:tab w:val="clear" w:pos="4680"/>
        <w:tab w:val="clear" w:pos="5040"/>
        <w:tab w:val="clear" w:pos="6120"/>
        <w:tab w:val="clear" w:pos="6480"/>
        <w:tab w:val="clear" w:pos="7560"/>
        <w:tab w:val="clear" w:pos="9000"/>
        <w:tab w:val="clear" w:pos="9360"/>
        <w:tab w:val="left" w:pos="1620"/>
        <w:tab w:val="left" w:pos="1980"/>
        <w:tab w:val="left" w:pos="2880"/>
        <w:tab w:val="left" w:pos="4140"/>
        <w:tab w:val="left" w:pos="4500"/>
        <w:tab w:val="left" w:pos="5400"/>
        <w:tab w:val="left" w:pos="5760"/>
        <w:tab w:val="left" w:pos="6660"/>
        <w:tab w:val="left" w:pos="7020"/>
        <w:tab w:val="left" w:pos="8280"/>
        <w:tab w:val="left" w:pos="9180"/>
        <w:tab w:val="left" w:pos="9540"/>
      </w:tabs>
    </w:pPr>
  </w:style>
  <w:style w:type="paragraph" w:customStyle="1" w:styleId="7-colBody">
    <w:name w:val="7-col Body"/>
    <w:basedOn w:val="2-colBody"/>
    <w:rsid w:val="00267AF2"/>
    <w:pPr>
      <w:tabs>
        <w:tab w:val="clear" w:pos="1080"/>
        <w:tab w:val="clear" w:pos="5400"/>
        <w:tab w:val="clear" w:pos="5760"/>
        <w:tab w:val="left" w:pos="1800"/>
        <w:tab w:val="left" w:pos="2160"/>
        <w:tab w:val="left" w:pos="3240"/>
        <w:tab w:val="left" w:pos="3600"/>
        <w:tab w:val="left" w:pos="4680"/>
        <w:tab w:val="left" w:pos="5040"/>
        <w:tab w:val="left" w:pos="6480"/>
        <w:tab w:val="left" w:pos="7560"/>
        <w:tab w:val="left" w:pos="7920"/>
        <w:tab w:val="left" w:pos="9000"/>
        <w:tab w:val="left" w:pos="9360"/>
      </w:tabs>
    </w:pPr>
  </w:style>
  <w:style w:type="paragraph" w:customStyle="1" w:styleId="4-colBody">
    <w:name w:val="4-col Body"/>
    <w:basedOn w:val="2-colBody"/>
    <w:rsid w:val="00267AF2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paragraph" w:customStyle="1" w:styleId="ShortAnsBlank">
    <w:name w:val="Short Ans Blank"/>
    <w:basedOn w:val="2-colBody"/>
    <w:rsid w:val="00267AF2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paragraph" w:customStyle="1" w:styleId="WideBlank">
    <w:name w:val="Wide Blank"/>
    <w:basedOn w:val="ShortAnsBlank"/>
    <w:rsid w:val="00267AF2"/>
    <w:pPr>
      <w:tabs>
        <w:tab w:val="clear" w:pos="1080"/>
        <w:tab w:val="clear" w:pos="7380"/>
      </w:tabs>
      <w:ind w:left="360" w:hanging="360"/>
    </w:pPr>
  </w:style>
  <w:style w:type="paragraph" w:customStyle="1" w:styleId="5-colBody">
    <w:name w:val="5-col Body"/>
    <w:basedOn w:val="3-colBody"/>
    <w:rsid w:val="00267AF2"/>
    <w:pPr>
      <w:tabs>
        <w:tab w:val="clear" w:pos="3600"/>
        <w:tab w:val="clear" w:pos="3960"/>
        <w:tab w:val="clear" w:pos="6840"/>
        <w:tab w:val="clear" w:pos="720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</w:pPr>
  </w:style>
  <w:style w:type="paragraph" w:customStyle="1" w:styleId="2-colBlanks">
    <w:name w:val="2-col Blanks"/>
    <w:basedOn w:val="2-colBody"/>
    <w:rsid w:val="00267AF2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customStyle="1" w:styleId="6-colBody">
    <w:name w:val="6-col Body"/>
    <w:basedOn w:val="3-colBody"/>
    <w:rsid w:val="00267AF2"/>
    <w:pPr>
      <w:tabs>
        <w:tab w:val="left" w:pos="1980"/>
        <w:tab w:val="left" w:pos="2340"/>
        <w:tab w:val="left" w:pos="5220"/>
        <w:tab w:val="left" w:pos="5580"/>
        <w:tab w:val="left" w:pos="8460"/>
        <w:tab w:val="left" w:pos="8820"/>
      </w:tabs>
    </w:pPr>
  </w:style>
  <w:style w:type="paragraph" w:customStyle="1" w:styleId="9-colBody">
    <w:name w:val="9-col Body"/>
    <w:basedOn w:val="8-colBody"/>
    <w:rsid w:val="00267AF2"/>
    <w:pPr>
      <w:tabs>
        <w:tab w:val="clear" w:pos="1620"/>
        <w:tab w:val="clear" w:pos="1980"/>
        <w:tab w:val="clear" w:pos="3240"/>
        <w:tab w:val="clear" w:pos="4140"/>
        <w:tab w:val="clear" w:pos="4500"/>
        <w:tab w:val="clear" w:pos="5400"/>
        <w:tab w:val="clear" w:pos="6660"/>
        <w:tab w:val="clear" w:pos="7020"/>
        <w:tab w:val="clear" w:pos="9180"/>
        <w:tab w:val="clear" w:pos="9540"/>
        <w:tab w:val="left" w:pos="1440"/>
        <w:tab w:val="left" w:pos="1800"/>
        <w:tab w:val="left" w:pos="2520"/>
        <w:tab w:val="left" w:pos="3600"/>
        <w:tab w:val="left" w:pos="3960"/>
        <w:tab w:val="left" w:pos="4680"/>
        <w:tab w:val="left" w:pos="5040"/>
        <w:tab w:val="left" w:pos="6120"/>
        <w:tab w:val="left" w:pos="6840"/>
        <w:tab w:val="left" w:pos="7200"/>
        <w:tab w:val="left" w:pos="9000"/>
        <w:tab w:val="left" w:pos="9360"/>
      </w:tabs>
    </w:pPr>
  </w:style>
  <w:style w:type="character" w:customStyle="1" w:styleId="TI-83Command">
    <w:name w:val="TI-83 Command"/>
    <w:basedOn w:val="DefaultParagraphFont"/>
    <w:rsid w:val="00267AF2"/>
    <w:rPr>
      <w:rFonts w:ascii="Arial" w:hAnsi="Arial"/>
      <w:b/>
      <w:noProof/>
      <w:sz w:val="22"/>
    </w:rPr>
  </w:style>
  <w:style w:type="character" w:customStyle="1" w:styleId="TI-83Keys">
    <w:name w:val="TI-83 Keys"/>
    <w:basedOn w:val="DefaultParagraphFont"/>
    <w:rsid w:val="00267AF2"/>
    <w:rPr>
      <w:rFonts w:ascii="TI-83 Symbols" w:hAnsi="TI-83 Symbols"/>
      <w:noProof/>
      <w:sz w:val="22"/>
    </w:rPr>
  </w:style>
  <w:style w:type="paragraph" w:customStyle="1" w:styleId="4-colBlanks">
    <w:name w:val="4-col Blanks"/>
    <w:basedOn w:val="4-colBody"/>
    <w:rsid w:val="00267AF2"/>
    <w:pPr>
      <w:tabs>
        <w:tab w:val="left" w:leader="underscore" w:pos="2340"/>
        <w:tab w:val="left" w:leader="underscore" w:pos="4860"/>
        <w:tab w:val="left" w:leader="underscore" w:pos="7380"/>
        <w:tab w:val="left" w:leader="underscore" w:pos="990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EB3AAE"/>
    <w:rPr>
      <w:rFonts w:ascii="Century Schoolbook" w:hAnsi="Century Schoolbook"/>
      <w:sz w:val="22"/>
      <w:lang w:val="en-CA"/>
    </w:rPr>
  </w:style>
  <w:style w:type="character" w:customStyle="1" w:styleId="HeaderChar">
    <w:name w:val="Header Char"/>
    <w:basedOn w:val="DefaultParagraphFont"/>
    <w:link w:val="Header"/>
    <w:rsid w:val="00EB3AAE"/>
    <w:rPr>
      <w:rFonts w:ascii="Arial Narrow" w:hAnsi="Arial Narrow"/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orksheet%20-%20Math%2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- Math 9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Assignments</vt:lpstr>
    </vt:vector>
  </TitlesOfParts>
  <Company>MARKHAM, Ontario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Assignments</dc:title>
  <dc:creator>Thomas Eschle</dc:creator>
  <cp:lastModifiedBy>Bulut Sicramaz</cp:lastModifiedBy>
  <cp:revision>4</cp:revision>
  <cp:lastPrinted>2009-08-18T21:58:00Z</cp:lastPrinted>
  <dcterms:created xsi:type="dcterms:W3CDTF">2018-04-23T12:37:00Z</dcterms:created>
  <dcterms:modified xsi:type="dcterms:W3CDTF">2018-04-23T12:39:00Z</dcterms:modified>
</cp:coreProperties>
</file>