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44" w:rsidRPr="000F3517" w:rsidRDefault="00193544" w:rsidP="008F39B9">
      <w:pPr>
        <w:tabs>
          <w:tab w:val="left" w:pos="7830"/>
        </w:tabs>
        <w:jc w:val="center"/>
        <w:rPr>
          <w:b/>
          <w:sz w:val="4"/>
          <w:szCs w:val="4"/>
        </w:rPr>
      </w:pPr>
    </w:p>
    <w:p w:rsidR="004B31BE" w:rsidRPr="00DF5840" w:rsidRDefault="004B31BE" w:rsidP="00DF5840">
      <w:pPr>
        <w:rPr>
          <w:sz w:val="28"/>
          <w:szCs w:val="28"/>
        </w:rPr>
      </w:pPr>
    </w:p>
    <w:p w:rsidR="004B31BE" w:rsidRPr="00587C78" w:rsidRDefault="004B31BE" w:rsidP="00587C78">
      <w:pPr>
        <w:tabs>
          <w:tab w:val="right" w:pos="9923"/>
        </w:tabs>
        <w:rPr>
          <w:sz w:val="28"/>
          <w:szCs w:val="28"/>
        </w:rPr>
      </w:pPr>
      <w:r w:rsidRPr="000F3517">
        <w:rPr>
          <w:b/>
          <w:sz w:val="28"/>
          <w:szCs w:val="28"/>
          <w:u w:val="single"/>
        </w:rPr>
        <w:t>Part A – KNOWLEDGE &amp; UNDERSTANDING</w:t>
      </w:r>
    </w:p>
    <w:p w:rsidR="004B31BE" w:rsidRPr="000F3517" w:rsidRDefault="004B31BE" w:rsidP="004B31BE">
      <w:pPr>
        <w:rPr>
          <w:b/>
        </w:rPr>
      </w:pPr>
    </w:p>
    <w:p w:rsidR="00587C78" w:rsidRPr="000F3517" w:rsidRDefault="004B31BE" w:rsidP="00587C78">
      <w:pPr>
        <w:numPr>
          <w:ilvl w:val="0"/>
          <w:numId w:val="28"/>
        </w:numPr>
      </w:pPr>
      <w:r w:rsidRPr="000F3517">
        <w:t>Which of the following is a fixed expense?</w:t>
      </w:r>
      <w:r w:rsidR="00587C78">
        <w:t xml:space="preserve"> </w:t>
      </w:r>
      <w:r w:rsidR="004C0A03">
        <w:t>[1]</w:t>
      </w:r>
    </w:p>
    <w:p w:rsidR="004B31BE" w:rsidRPr="000F3517" w:rsidRDefault="00DF5840" w:rsidP="004B31BE">
      <w:pPr>
        <w:numPr>
          <w:ilvl w:val="1"/>
          <w:numId w:val="28"/>
        </w:numPr>
      </w:pPr>
      <w:r>
        <w:t>Dining out</w:t>
      </w:r>
    </w:p>
    <w:p w:rsidR="004B31BE" w:rsidRPr="000F3517" w:rsidRDefault="00DF5840" w:rsidP="004B31BE">
      <w:pPr>
        <w:numPr>
          <w:ilvl w:val="1"/>
          <w:numId w:val="28"/>
        </w:numPr>
      </w:pPr>
      <w:r>
        <w:t>Travelling overseas</w:t>
      </w:r>
      <w:r w:rsidR="004B31BE" w:rsidRPr="000F3517">
        <w:tab/>
      </w:r>
    </w:p>
    <w:p w:rsidR="004B31BE" w:rsidRPr="000F3517" w:rsidRDefault="00DF5840" w:rsidP="004B31BE">
      <w:pPr>
        <w:numPr>
          <w:ilvl w:val="1"/>
          <w:numId w:val="28"/>
        </w:numPr>
      </w:pPr>
      <w:r>
        <w:t>Rent</w:t>
      </w:r>
    </w:p>
    <w:p w:rsidR="004B31BE" w:rsidRPr="000F3517" w:rsidRDefault="00DF5840" w:rsidP="004B31BE">
      <w:pPr>
        <w:numPr>
          <w:ilvl w:val="1"/>
          <w:numId w:val="28"/>
        </w:numPr>
      </w:pPr>
      <w:r>
        <w:t>Buying gifts</w:t>
      </w:r>
    </w:p>
    <w:p w:rsidR="004B31BE" w:rsidRPr="000F3517" w:rsidRDefault="004B31BE" w:rsidP="004B31BE">
      <w:pPr>
        <w:ind w:left="360"/>
      </w:pPr>
    </w:p>
    <w:p w:rsidR="004B31BE" w:rsidRPr="000F3517" w:rsidRDefault="004B31BE" w:rsidP="004B31BE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</w:pPr>
      <w:r w:rsidRPr="000F3517">
        <w:t xml:space="preserve">Jordyn </w:t>
      </w:r>
      <w:r w:rsidR="00DF5840">
        <w:t>makes $80</w:t>
      </w:r>
      <w:r w:rsidRPr="000F3517">
        <w:t xml:space="preserve"> per week </w:t>
      </w:r>
      <w:r w:rsidR="00DF5840">
        <w:t>from her part time job</w:t>
      </w:r>
      <w:r w:rsidRPr="000F3517">
        <w:t>. How much is this per month?</w:t>
      </w:r>
      <w:r w:rsidR="00587C78">
        <w:t xml:space="preserve"> </w:t>
      </w:r>
      <w:r w:rsidR="004C0A03">
        <w:t>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$173.33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$2080.00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$160.00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</w:t>
      </w:r>
      <w:r w:rsidR="00DF5840">
        <w:t>320.00</w:t>
      </w:r>
      <w:r w:rsidRPr="000F3517">
        <w:t xml:space="preserve"> </w:t>
      </w:r>
    </w:p>
    <w:p w:rsidR="004B31BE" w:rsidRPr="000F3517" w:rsidRDefault="004B31BE" w:rsidP="004B31BE">
      <w:pPr>
        <w:ind w:left="360"/>
      </w:pPr>
    </w:p>
    <w:p w:rsidR="004B31BE" w:rsidRPr="000F3517" w:rsidRDefault="00DF5840" w:rsidP="004B31BE">
      <w:pPr>
        <w:numPr>
          <w:ilvl w:val="0"/>
          <w:numId w:val="28"/>
        </w:numPr>
      </w:pPr>
      <w:r>
        <w:t xml:space="preserve">Which one of the </w:t>
      </w:r>
      <w:r w:rsidR="004B31BE" w:rsidRPr="000F3517">
        <w:t xml:space="preserve">following </w:t>
      </w:r>
      <w:r>
        <w:t xml:space="preserve">is not a </w:t>
      </w:r>
      <w:r w:rsidR="004B31BE" w:rsidRPr="000F3517">
        <w:t>type of accommodation</w:t>
      </w:r>
      <w:r>
        <w:t>?</w:t>
      </w:r>
      <w:r w:rsidR="004C0A03">
        <w:t xml:space="preserve"> 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condominium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apartment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house</w:t>
      </w:r>
    </w:p>
    <w:p w:rsidR="004B31BE" w:rsidRPr="000F3517" w:rsidRDefault="00DF5840" w:rsidP="004B31BE">
      <w:pPr>
        <w:numPr>
          <w:ilvl w:val="1"/>
          <w:numId w:val="28"/>
        </w:numPr>
      </w:pPr>
      <w:r>
        <w:t>All of the above</w:t>
      </w:r>
    </w:p>
    <w:p w:rsidR="004B31BE" w:rsidRPr="000F3517" w:rsidRDefault="004B31BE" w:rsidP="004B31BE">
      <w:pPr>
        <w:ind w:left="360"/>
      </w:pPr>
    </w:p>
    <w:p w:rsidR="004B31BE" w:rsidRPr="000F3517" w:rsidRDefault="004B31BE" w:rsidP="004B31BE">
      <w:pPr>
        <w:numPr>
          <w:ilvl w:val="0"/>
          <w:numId w:val="28"/>
        </w:numPr>
      </w:pPr>
      <w:r w:rsidRPr="000F3517">
        <w:t xml:space="preserve">What is </w:t>
      </w:r>
      <w:r w:rsidR="00AF031F" w:rsidRPr="000F3517">
        <w:t>Liam’s</w:t>
      </w:r>
      <w:r w:rsidR="00DF5840">
        <w:t xml:space="preserve"> down payment on a $5</w:t>
      </w:r>
      <w:r w:rsidRPr="000F3517">
        <w:t>00 000 house if he has a 5% down payment?</w:t>
      </w:r>
      <w:r w:rsidR="004C0A03">
        <w:t xml:space="preserve"> 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$10 000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$5 000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$190 000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$2</w:t>
      </w:r>
      <w:r w:rsidR="00DF5840">
        <w:t>5</w:t>
      </w:r>
      <w:r w:rsidRPr="000F3517">
        <w:t xml:space="preserve"> 000</w:t>
      </w:r>
    </w:p>
    <w:p w:rsidR="004B31BE" w:rsidRPr="000F3517" w:rsidRDefault="004B31BE" w:rsidP="004B31BE">
      <w:pPr>
        <w:ind w:left="360"/>
      </w:pPr>
    </w:p>
    <w:p w:rsidR="004B31BE" w:rsidRPr="000F3517" w:rsidRDefault="00AF031F" w:rsidP="004B31BE">
      <w:pPr>
        <w:numPr>
          <w:ilvl w:val="0"/>
          <w:numId w:val="28"/>
        </w:numPr>
      </w:pPr>
      <w:r w:rsidRPr="000F3517">
        <w:t>Mark</w:t>
      </w:r>
      <w:r w:rsidR="004B31BE" w:rsidRPr="000F3517">
        <w:t xml:space="preserve"> moved into an </w:t>
      </w:r>
      <w:r w:rsidR="00DF5840">
        <w:t>apartment last year and pays $8</w:t>
      </w:r>
      <w:r w:rsidR="004B31BE" w:rsidRPr="000F3517">
        <w:t xml:space="preserve">00/month. The landlord is raising the rent by 3% for the next year. By how much did the landlord increase </w:t>
      </w:r>
      <w:r w:rsidRPr="000F3517">
        <w:t>Mark’s</w:t>
      </w:r>
      <w:r w:rsidR="004B31BE" w:rsidRPr="000F3517">
        <w:t xml:space="preserve"> rent?</w:t>
      </w:r>
      <w:r w:rsidR="00587C78">
        <w:t xml:space="preserve"> </w:t>
      </w:r>
      <w:r w:rsidR="004C0A03">
        <w:t>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$7</w:t>
      </w:r>
    </w:p>
    <w:p w:rsidR="004B31BE" w:rsidRPr="000F3517" w:rsidRDefault="00DF5840" w:rsidP="004B31BE">
      <w:pPr>
        <w:numPr>
          <w:ilvl w:val="1"/>
          <w:numId w:val="28"/>
        </w:numPr>
      </w:pPr>
      <w:r>
        <w:t>$24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$210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$30</w:t>
      </w:r>
    </w:p>
    <w:p w:rsidR="004B31BE" w:rsidRPr="000F3517" w:rsidRDefault="004B31BE" w:rsidP="004B31BE">
      <w:pPr>
        <w:ind w:left="360"/>
      </w:pPr>
    </w:p>
    <w:p w:rsidR="004B31BE" w:rsidRPr="000F3517" w:rsidRDefault="00DF5840" w:rsidP="004B31BE">
      <w:pPr>
        <w:numPr>
          <w:ilvl w:val="0"/>
          <w:numId w:val="28"/>
        </w:numPr>
      </w:pPr>
      <w:r>
        <w:t>Convert 30</w:t>
      </w:r>
      <w:r w:rsidR="004B31BE" w:rsidRPr="000F3517">
        <w:t xml:space="preserve"> mm into cm:</w:t>
      </w:r>
      <w:r w:rsidR="004C0A03">
        <w:t xml:space="preserve"> 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200 cm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0.2 cm</w:t>
      </w:r>
      <w:r w:rsidRPr="000F3517">
        <w:tab/>
      </w:r>
    </w:p>
    <w:p w:rsidR="004B31BE" w:rsidRPr="000F3517" w:rsidRDefault="00DF5840" w:rsidP="004B31BE">
      <w:pPr>
        <w:numPr>
          <w:ilvl w:val="1"/>
          <w:numId w:val="28"/>
        </w:numPr>
      </w:pPr>
      <w:r>
        <w:t>3</w:t>
      </w:r>
      <w:r w:rsidR="004B31BE" w:rsidRPr="000F3517">
        <w:t xml:space="preserve"> cm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20 cm</w:t>
      </w:r>
    </w:p>
    <w:p w:rsidR="004B31BE" w:rsidRPr="000F3517" w:rsidRDefault="004B31BE" w:rsidP="004B31BE">
      <w:pPr>
        <w:ind w:left="360"/>
      </w:pPr>
    </w:p>
    <w:p w:rsidR="004B31BE" w:rsidRPr="000F3517" w:rsidRDefault="00DF5840" w:rsidP="004B31BE">
      <w:pPr>
        <w:numPr>
          <w:ilvl w:val="0"/>
          <w:numId w:val="28"/>
        </w:numPr>
      </w:pPr>
      <w:r>
        <w:t>Convert 5</w:t>
      </w:r>
      <w:r w:rsidR="004B31BE" w:rsidRPr="000F3517">
        <w:t xml:space="preserve"> feet into inches</w:t>
      </w:r>
      <w:r w:rsidR="00587C78">
        <w:t xml:space="preserve"> </w:t>
      </w:r>
      <w:r w:rsidR="004C0A03">
        <w:t>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 xml:space="preserve"> 2 inches</w:t>
      </w:r>
    </w:p>
    <w:p w:rsidR="004B31BE" w:rsidRPr="000F3517" w:rsidRDefault="00DF5840" w:rsidP="004B31BE">
      <w:pPr>
        <w:numPr>
          <w:ilvl w:val="1"/>
          <w:numId w:val="28"/>
        </w:numPr>
      </w:pPr>
      <w:r>
        <w:t>6</w:t>
      </w:r>
      <w:r w:rsidR="004B31BE" w:rsidRPr="000F3517">
        <w:t>0 inches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24 inches</w:t>
      </w:r>
    </w:p>
    <w:p w:rsidR="004B31BE" w:rsidRDefault="004B31BE" w:rsidP="004B31BE">
      <w:pPr>
        <w:numPr>
          <w:ilvl w:val="1"/>
          <w:numId w:val="28"/>
        </w:numPr>
      </w:pPr>
      <w:r w:rsidRPr="000F3517">
        <w:t>0.2 inches</w:t>
      </w:r>
    </w:p>
    <w:p w:rsidR="00DF5840" w:rsidRDefault="00DF5840" w:rsidP="00DF5840"/>
    <w:p w:rsidR="00DF5840" w:rsidRPr="000F3517" w:rsidRDefault="00DF5840" w:rsidP="00DF5840"/>
    <w:p w:rsidR="00AF031F" w:rsidRPr="000F3517" w:rsidRDefault="00AF031F" w:rsidP="00AF031F">
      <w:pPr>
        <w:ind w:left="720"/>
      </w:pPr>
    </w:p>
    <w:p w:rsidR="004B31BE" w:rsidRPr="000F3517" w:rsidRDefault="004B31BE" w:rsidP="004B31BE">
      <w:pPr>
        <w:numPr>
          <w:ilvl w:val="0"/>
          <w:numId w:val="28"/>
        </w:numPr>
      </w:pPr>
      <w:r w:rsidRPr="000F3517">
        <w:lastRenderedPageBreak/>
        <w:t>All of the following are ways to pay less i</w:t>
      </w:r>
      <w:r w:rsidR="00DF5840">
        <w:t>nterest on your mortgage except:</w:t>
      </w:r>
      <w:r w:rsidR="004C0A03">
        <w:t xml:space="preserve"> 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making extra payments on your mortgage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putting an extra lump sum down on your mortgage</w:t>
      </w:r>
    </w:p>
    <w:p w:rsidR="004B31BE" w:rsidRDefault="004B31BE" w:rsidP="004B31BE">
      <w:pPr>
        <w:numPr>
          <w:ilvl w:val="1"/>
          <w:numId w:val="28"/>
        </w:numPr>
      </w:pPr>
      <w:r w:rsidRPr="000F3517">
        <w:t>paying your regular payments</w:t>
      </w:r>
    </w:p>
    <w:p w:rsidR="00DF5840" w:rsidRPr="000F3517" w:rsidRDefault="00DF5840" w:rsidP="004B31BE">
      <w:pPr>
        <w:numPr>
          <w:ilvl w:val="1"/>
          <w:numId w:val="28"/>
        </w:numPr>
      </w:pPr>
      <w:r>
        <w:t>skipping your payments</w:t>
      </w:r>
    </w:p>
    <w:p w:rsidR="004B31BE" w:rsidRPr="000F3517" w:rsidRDefault="004B31BE" w:rsidP="004B31BE">
      <w:pPr>
        <w:ind w:left="360"/>
      </w:pPr>
    </w:p>
    <w:p w:rsidR="004B31BE" w:rsidRPr="000F3517" w:rsidRDefault="004B31BE" w:rsidP="004B31BE">
      <w:pPr>
        <w:numPr>
          <w:ilvl w:val="0"/>
          <w:numId w:val="28"/>
        </w:numPr>
      </w:pPr>
      <w:r w:rsidRPr="000F3517">
        <w:t>A person wh</w:t>
      </w:r>
      <w:r w:rsidR="00DF5840">
        <w:t>o</w:t>
      </w:r>
      <w:r w:rsidRPr="000F3517">
        <w:t xml:space="preserve"> own</w:t>
      </w:r>
      <w:r w:rsidR="00DF5840">
        <w:t>s</w:t>
      </w:r>
      <w:r w:rsidRPr="000F3517">
        <w:t xml:space="preserve"> an apartment building is</w:t>
      </w:r>
      <w:r w:rsidR="00DF5840">
        <w:rPr>
          <w:b/>
        </w:rPr>
        <w:t>:</w:t>
      </w:r>
      <w:r w:rsidR="004C0A03">
        <w:rPr>
          <w:b/>
        </w:rPr>
        <w:t xml:space="preserve"> 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the landlord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the tenant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the co-signer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the superintendent</w:t>
      </w:r>
    </w:p>
    <w:p w:rsidR="004B31BE" w:rsidRPr="000F3517" w:rsidRDefault="004B31BE" w:rsidP="004B31BE"/>
    <w:p w:rsidR="004B31BE" w:rsidRPr="000F3517" w:rsidRDefault="004B31BE" w:rsidP="004B31BE"/>
    <w:p w:rsidR="004B31BE" w:rsidRPr="000F3517" w:rsidRDefault="004B31BE" w:rsidP="004B31BE">
      <w:pPr>
        <w:numPr>
          <w:ilvl w:val="0"/>
          <w:numId w:val="28"/>
        </w:numPr>
      </w:pPr>
      <w:r w:rsidRPr="000F3517">
        <w:t>Which of the following is an advantage for renting when compared to buying?</w:t>
      </w:r>
      <w:r w:rsidR="004C0A03">
        <w:t xml:space="preserve"> [1]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responsible for paying property tax</w:t>
      </w:r>
    </w:p>
    <w:p w:rsidR="004B31BE" w:rsidRPr="000F3517" w:rsidRDefault="004B31BE" w:rsidP="004B31BE">
      <w:pPr>
        <w:numPr>
          <w:ilvl w:val="1"/>
          <w:numId w:val="28"/>
        </w:numPr>
      </w:pPr>
      <w:r w:rsidRPr="000F3517">
        <w:t>no maintenance required by you</w:t>
      </w:r>
    </w:p>
    <w:p w:rsidR="00433D1B" w:rsidRDefault="004B31BE" w:rsidP="00433D1B">
      <w:pPr>
        <w:numPr>
          <w:ilvl w:val="1"/>
          <w:numId w:val="28"/>
        </w:numPr>
      </w:pPr>
      <w:r w:rsidRPr="000F3517">
        <w:t>an investment</w:t>
      </w:r>
    </w:p>
    <w:p w:rsidR="00DF5840" w:rsidRPr="000F3517" w:rsidRDefault="00DF5840" w:rsidP="00DF5840">
      <w:pPr>
        <w:ind w:left="720"/>
      </w:pPr>
    </w:p>
    <w:p w:rsidR="00433D1B" w:rsidRPr="000F3517" w:rsidRDefault="00433D1B" w:rsidP="00433D1B">
      <w:pPr>
        <w:tabs>
          <w:tab w:val="left" w:pos="284"/>
        </w:tabs>
      </w:pPr>
    </w:p>
    <w:p w:rsidR="00433D1B" w:rsidRPr="000F3517" w:rsidRDefault="00433D1B" w:rsidP="00433D1B">
      <w:pPr>
        <w:numPr>
          <w:ilvl w:val="0"/>
          <w:numId w:val="28"/>
        </w:numPr>
        <w:tabs>
          <w:tab w:val="left" w:pos="284"/>
        </w:tabs>
      </w:pPr>
      <w:r w:rsidRPr="000F3517">
        <w:rPr>
          <w:b/>
        </w:rPr>
        <w:t xml:space="preserve"> </w:t>
      </w:r>
      <w:r w:rsidRPr="000F3517">
        <w:t>Determ</w:t>
      </w:r>
      <w:r w:rsidR="00DF5840">
        <w:t>ine the following probabilities:</w:t>
      </w:r>
      <w:r w:rsidR="004C0A03">
        <w:t xml:space="preserve"> [2]</w:t>
      </w:r>
    </w:p>
    <w:p w:rsidR="00433D1B" w:rsidRPr="000F3517" w:rsidRDefault="00433D1B" w:rsidP="00433D1B"/>
    <w:p w:rsidR="00433D1B" w:rsidRPr="000F3517" w:rsidRDefault="00DF5840" w:rsidP="00433D1B">
      <w:pPr>
        <w:numPr>
          <w:ilvl w:val="1"/>
          <w:numId w:val="28"/>
        </w:numPr>
        <w:tabs>
          <w:tab w:val="left" w:pos="284"/>
          <w:tab w:val="right" w:pos="9923"/>
        </w:tabs>
      </w:pPr>
      <w:r>
        <w:t xml:space="preserve">The probability of rolling a 5 </w:t>
      </w:r>
      <w:r w:rsidR="00433D1B" w:rsidRPr="000F3517">
        <w:t>with a regular die. ________________</w:t>
      </w:r>
    </w:p>
    <w:p w:rsidR="00433D1B" w:rsidRPr="000F3517" w:rsidRDefault="00433D1B" w:rsidP="00433D1B"/>
    <w:p w:rsidR="00433D1B" w:rsidRPr="000F3517" w:rsidRDefault="00DF5840" w:rsidP="00433D1B">
      <w:pPr>
        <w:numPr>
          <w:ilvl w:val="1"/>
          <w:numId w:val="28"/>
        </w:numPr>
        <w:tabs>
          <w:tab w:val="left" w:pos="284"/>
          <w:tab w:val="right" w:pos="9923"/>
        </w:tabs>
      </w:pPr>
      <w:r>
        <w:t xml:space="preserve">The probability of drawing a 7 </w:t>
      </w:r>
      <w:r w:rsidR="00433D1B" w:rsidRPr="000F3517">
        <w:t>from a standard deck of cards. _______________</w:t>
      </w:r>
    </w:p>
    <w:p w:rsidR="00433D1B" w:rsidRPr="000F3517" w:rsidRDefault="00433D1B" w:rsidP="00433D1B">
      <w:pPr>
        <w:tabs>
          <w:tab w:val="left" w:pos="284"/>
          <w:tab w:val="right" w:pos="9923"/>
        </w:tabs>
      </w:pPr>
    </w:p>
    <w:p w:rsidR="00C27C91" w:rsidRPr="000F3517" w:rsidRDefault="00C27C91" w:rsidP="00433D1B">
      <w:pPr>
        <w:tabs>
          <w:tab w:val="left" w:pos="284"/>
          <w:tab w:val="right" w:pos="9923"/>
        </w:tabs>
      </w:pPr>
    </w:p>
    <w:p w:rsidR="00433D1B" w:rsidRPr="000F3517" w:rsidRDefault="00433D1B" w:rsidP="00433D1B">
      <w:pPr>
        <w:tabs>
          <w:tab w:val="left" w:pos="284"/>
          <w:tab w:val="right" w:pos="9923"/>
        </w:tabs>
      </w:pPr>
    </w:p>
    <w:p w:rsidR="00C27C91" w:rsidRPr="000F3517" w:rsidRDefault="00433D1B" w:rsidP="00C27C91">
      <w:pPr>
        <w:numPr>
          <w:ilvl w:val="0"/>
          <w:numId w:val="28"/>
        </w:numPr>
        <w:tabs>
          <w:tab w:val="left" w:pos="284"/>
        </w:tabs>
      </w:pPr>
      <w:r w:rsidRPr="000F3517">
        <w:t xml:space="preserve">Determine </w:t>
      </w:r>
      <w:r w:rsidR="00DF5840">
        <w:t>Jacob’s</w:t>
      </w:r>
      <w:r w:rsidR="00004321">
        <w:t xml:space="preserve"> annual gross income if he works </w:t>
      </w:r>
      <w:r w:rsidR="004C0A03">
        <w:t>3</w:t>
      </w:r>
      <w:r w:rsidR="00004321">
        <w:t>0</w:t>
      </w:r>
      <w:r w:rsidRPr="000F3517">
        <w:t xml:space="preserve"> hours a we</w:t>
      </w:r>
      <w:r w:rsidR="00004321">
        <w:t>ek for 50 weeks at a rate of $1</w:t>
      </w:r>
      <w:r w:rsidR="004C0A03">
        <w:t>1.4</w:t>
      </w:r>
      <w:r w:rsidR="00004321">
        <w:t>0</w:t>
      </w:r>
      <w:r w:rsidRPr="000F3517">
        <w:t xml:space="preserve"> </w:t>
      </w:r>
      <w:r w:rsidR="00004321">
        <w:t>per hour.</w:t>
      </w:r>
      <w:r w:rsidR="004C0A03">
        <w:t xml:space="preserve"> [2]</w:t>
      </w:r>
    </w:p>
    <w:p w:rsidR="00C27C91" w:rsidRPr="000F3517" w:rsidRDefault="00C27C91" w:rsidP="00C27C91">
      <w:pPr>
        <w:tabs>
          <w:tab w:val="left" w:pos="284"/>
        </w:tabs>
        <w:rPr>
          <w:b/>
        </w:rPr>
      </w:pPr>
    </w:p>
    <w:p w:rsidR="00C27C91" w:rsidRPr="000F3517" w:rsidRDefault="00C27C91" w:rsidP="00C27C91">
      <w:pPr>
        <w:tabs>
          <w:tab w:val="left" w:pos="284"/>
        </w:tabs>
        <w:rPr>
          <w:b/>
        </w:rPr>
      </w:pPr>
    </w:p>
    <w:p w:rsidR="00C27C91" w:rsidRPr="000F3517" w:rsidRDefault="00C27C91" w:rsidP="00C27C91">
      <w:pPr>
        <w:tabs>
          <w:tab w:val="left" w:pos="284"/>
        </w:tabs>
        <w:ind w:left="360"/>
      </w:pPr>
    </w:p>
    <w:p w:rsidR="00C27C91" w:rsidRPr="000F3517" w:rsidRDefault="00C27C91" w:rsidP="00C27C91">
      <w:pPr>
        <w:tabs>
          <w:tab w:val="left" w:pos="284"/>
        </w:tabs>
        <w:ind w:left="360"/>
      </w:pPr>
    </w:p>
    <w:p w:rsidR="00433D1B" w:rsidRPr="000F3517" w:rsidRDefault="00433D1B" w:rsidP="00433D1B">
      <w:pPr>
        <w:tabs>
          <w:tab w:val="left" w:pos="284"/>
        </w:tabs>
      </w:pPr>
    </w:p>
    <w:p w:rsidR="00433D1B" w:rsidRPr="000F3517" w:rsidRDefault="00433D1B" w:rsidP="00C27C91">
      <w:pPr>
        <w:numPr>
          <w:ilvl w:val="0"/>
          <w:numId w:val="28"/>
        </w:numPr>
        <w:tabs>
          <w:tab w:val="clear" w:pos="360"/>
        </w:tabs>
      </w:pPr>
      <w:r w:rsidRPr="000F3517">
        <w:t>Frankie works part time in a fast-food restaur</w:t>
      </w:r>
      <w:r w:rsidR="00004321">
        <w:t>ant and has a net earnings of $</w:t>
      </w:r>
      <w:r w:rsidR="004C0A03">
        <w:t>4</w:t>
      </w:r>
      <w:r w:rsidR="00004321">
        <w:t>50</w:t>
      </w:r>
      <w:r w:rsidRPr="000F3517">
        <w:t xml:space="preserve">/week.  He </w:t>
      </w:r>
      <w:r w:rsidR="00587C78">
        <w:t xml:space="preserve">lives with his mom and step-dad. </w:t>
      </w:r>
      <w:r w:rsidRPr="000F3517">
        <w:t>His average weekly expenses are:</w:t>
      </w:r>
    </w:p>
    <w:p w:rsidR="00433D1B" w:rsidRPr="000F3517" w:rsidRDefault="00433D1B" w:rsidP="00433D1B"/>
    <w:p w:rsidR="00587C78" w:rsidRDefault="00004321" w:rsidP="00433D1B">
      <w:pPr>
        <w:ind w:left="2835"/>
      </w:pPr>
      <w:r>
        <w:t>Family Contribution</w:t>
      </w:r>
      <w:r>
        <w:tab/>
        <w:t>$1</w:t>
      </w:r>
      <w:r w:rsidR="004C0A03">
        <w:t>5</w:t>
      </w:r>
      <w:r>
        <w:t>0.00</w:t>
      </w:r>
    </w:p>
    <w:p w:rsidR="00433D1B" w:rsidRPr="000F3517" w:rsidRDefault="00004321" w:rsidP="00433D1B">
      <w:pPr>
        <w:ind w:left="2835"/>
      </w:pPr>
      <w:r>
        <w:t>Lunches</w:t>
      </w:r>
      <w:r>
        <w:tab/>
      </w:r>
      <w:r>
        <w:tab/>
        <w:t>$50</w:t>
      </w:r>
      <w:r w:rsidR="00433D1B" w:rsidRPr="000F3517">
        <w:t>.00</w:t>
      </w:r>
    </w:p>
    <w:p w:rsidR="00433D1B" w:rsidRPr="000F3517" w:rsidRDefault="00004321" w:rsidP="00433D1B">
      <w:pPr>
        <w:ind w:left="2835"/>
      </w:pPr>
      <w:r>
        <w:t>Entertainment</w:t>
      </w:r>
      <w:r>
        <w:tab/>
      </w:r>
      <w:r>
        <w:tab/>
        <w:t>$40</w:t>
      </w:r>
      <w:r w:rsidR="00433D1B" w:rsidRPr="000F3517">
        <w:t>.00</w:t>
      </w:r>
    </w:p>
    <w:p w:rsidR="00433D1B" w:rsidRPr="000F3517" w:rsidRDefault="00004321" w:rsidP="00433D1B">
      <w:pPr>
        <w:ind w:left="2835"/>
      </w:pPr>
      <w:r>
        <w:t>Music Downloads</w:t>
      </w:r>
      <w:r w:rsidR="004C0A03">
        <w:tab/>
        <w:t>$10</w:t>
      </w:r>
      <w:r w:rsidR="00433D1B" w:rsidRPr="000F3517">
        <w:t>.00</w:t>
      </w:r>
    </w:p>
    <w:p w:rsidR="00433D1B" w:rsidRPr="000F3517" w:rsidRDefault="00433D1B" w:rsidP="00433D1B">
      <w:pPr>
        <w:ind w:left="2835"/>
      </w:pPr>
      <w:r w:rsidRPr="000F3517">
        <w:t>Magazines</w:t>
      </w:r>
      <w:r w:rsidRPr="000F3517">
        <w:tab/>
      </w:r>
      <w:r w:rsidRPr="000F3517">
        <w:tab/>
        <w:t>$5.00</w:t>
      </w:r>
    </w:p>
    <w:p w:rsidR="00433D1B" w:rsidRPr="000F3517" w:rsidRDefault="00433D1B" w:rsidP="00433D1B">
      <w:pPr>
        <w:ind w:left="2835"/>
      </w:pPr>
      <w:r w:rsidRPr="000F3517">
        <w:t>Frankie saves the rest of his earnings in a savings account.</w:t>
      </w:r>
    </w:p>
    <w:p w:rsidR="00433D1B" w:rsidRPr="000F3517" w:rsidRDefault="00433D1B" w:rsidP="00433D1B"/>
    <w:p w:rsidR="00433D1B" w:rsidRPr="000F3517" w:rsidRDefault="00433D1B" w:rsidP="00004321">
      <w:pPr>
        <w:numPr>
          <w:ilvl w:val="0"/>
          <w:numId w:val="25"/>
        </w:numPr>
      </w:pPr>
      <w:r w:rsidRPr="000F3517">
        <w:t>How much is he able to save weekly?</w:t>
      </w:r>
      <w:r w:rsidR="00587C78">
        <w:t xml:space="preserve"> </w:t>
      </w:r>
      <w:r w:rsidR="004C0A03">
        <w:t>[2]</w:t>
      </w:r>
    </w:p>
    <w:p w:rsidR="00433D1B" w:rsidRPr="000F3517" w:rsidRDefault="00433D1B" w:rsidP="00433D1B"/>
    <w:p w:rsidR="00C27C91" w:rsidRPr="000F3517" w:rsidRDefault="00C27C91" w:rsidP="00433D1B"/>
    <w:p w:rsidR="00913B56" w:rsidRPr="000F3517" w:rsidRDefault="00433D1B" w:rsidP="00913B56">
      <w:pPr>
        <w:numPr>
          <w:ilvl w:val="0"/>
          <w:numId w:val="25"/>
        </w:numPr>
      </w:pPr>
      <w:r w:rsidRPr="000F3517">
        <w:t>What percent of his earnings is he saving?</w:t>
      </w:r>
      <w:r w:rsidR="00587C78">
        <w:t xml:space="preserve"> </w:t>
      </w:r>
      <w:r w:rsidR="004C0A03">
        <w:t>[2]</w:t>
      </w:r>
    </w:p>
    <w:p w:rsidR="00C27C91" w:rsidRPr="000F3517" w:rsidRDefault="00C27C91" w:rsidP="00C27C91"/>
    <w:p w:rsidR="00C27C91" w:rsidRPr="000F3517" w:rsidRDefault="00C27C91" w:rsidP="00C27C91"/>
    <w:p w:rsidR="00800D5B" w:rsidRPr="000F3517" w:rsidRDefault="00C27C91" w:rsidP="00C27C91">
      <w:pPr>
        <w:ind w:left="284" w:hanging="284"/>
      </w:pPr>
      <w:r w:rsidRPr="000F3517">
        <w:rPr>
          <w:b/>
        </w:rPr>
        <w:t xml:space="preserve">14) </w:t>
      </w:r>
      <w:r w:rsidR="00800D5B" w:rsidRPr="000F3517">
        <w:t xml:space="preserve">Rental amounts should not exceed 25% of the monthly gross earnings.  Calculate the maximum </w:t>
      </w:r>
      <w:r w:rsidR="00800D5B" w:rsidRPr="00800F85">
        <w:rPr>
          <w:b/>
        </w:rPr>
        <w:t>monthly</w:t>
      </w:r>
      <w:r w:rsidR="00800D5B" w:rsidRPr="000F3517">
        <w:t xml:space="preserve"> rental amounts for each of the following earnings:</w:t>
      </w:r>
    </w:p>
    <w:p w:rsidR="00800D5B" w:rsidRPr="000F3517" w:rsidRDefault="00800D5B" w:rsidP="00800D5B">
      <w:pPr>
        <w:ind w:left="720"/>
      </w:pPr>
    </w:p>
    <w:p w:rsidR="00800D5B" w:rsidRPr="000F3517" w:rsidRDefault="00004321" w:rsidP="00800D5B">
      <w:pPr>
        <w:numPr>
          <w:ilvl w:val="0"/>
          <w:numId w:val="15"/>
        </w:numPr>
      </w:pPr>
      <w:r>
        <w:t>$11.2</w:t>
      </w:r>
      <w:r w:rsidR="00800D5B" w:rsidRPr="000F3517">
        <w:t>5 per hour for a 40-hour work week.</w:t>
      </w:r>
      <w:r w:rsidR="004C0A03">
        <w:t xml:space="preserve"> [2]</w:t>
      </w:r>
    </w:p>
    <w:p w:rsidR="00800D5B" w:rsidRPr="000F3517" w:rsidRDefault="00800D5B" w:rsidP="00800D5B">
      <w:pPr>
        <w:ind w:left="1080"/>
      </w:pPr>
    </w:p>
    <w:p w:rsidR="00800D5B" w:rsidRPr="000F3517" w:rsidRDefault="00800D5B" w:rsidP="00800D5B">
      <w:pPr>
        <w:ind w:left="1080"/>
      </w:pPr>
    </w:p>
    <w:p w:rsidR="00C27C91" w:rsidRPr="000F3517" w:rsidRDefault="00C27C91" w:rsidP="00800D5B">
      <w:pPr>
        <w:ind w:left="1080"/>
      </w:pPr>
    </w:p>
    <w:p w:rsidR="00800D5B" w:rsidRPr="000F3517" w:rsidRDefault="00800D5B" w:rsidP="00800D5B">
      <w:pPr>
        <w:ind w:left="1080"/>
      </w:pPr>
    </w:p>
    <w:p w:rsidR="00800D5B" w:rsidRPr="000F3517" w:rsidRDefault="00800D5B" w:rsidP="00800D5B">
      <w:pPr>
        <w:ind w:left="1080"/>
      </w:pPr>
    </w:p>
    <w:p w:rsidR="00800D5B" w:rsidRPr="000F3517" w:rsidRDefault="00004321" w:rsidP="00800D5B">
      <w:pPr>
        <w:numPr>
          <w:ilvl w:val="0"/>
          <w:numId w:val="15"/>
        </w:numPr>
      </w:pPr>
      <w:r>
        <w:t>$42</w:t>
      </w:r>
      <w:r w:rsidR="00800D5B" w:rsidRPr="000F3517">
        <w:t xml:space="preserve"> 000 per year.</w:t>
      </w:r>
      <w:r w:rsidR="00587C78">
        <w:t xml:space="preserve"> </w:t>
      </w:r>
      <w:r w:rsidR="004C0A03">
        <w:t>[2]</w:t>
      </w:r>
    </w:p>
    <w:p w:rsidR="00800D5B" w:rsidRPr="000F3517" w:rsidRDefault="00800D5B" w:rsidP="00800D5B">
      <w:pPr>
        <w:ind w:left="1080"/>
      </w:pPr>
    </w:p>
    <w:p w:rsidR="00800D5B" w:rsidRPr="000F3517" w:rsidRDefault="00800D5B" w:rsidP="00800D5B">
      <w:pPr>
        <w:ind w:left="1080"/>
      </w:pPr>
    </w:p>
    <w:p w:rsidR="00C27C91" w:rsidRPr="000F3517" w:rsidRDefault="00C27C91" w:rsidP="00800D5B">
      <w:pPr>
        <w:ind w:left="1080"/>
      </w:pPr>
    </w:p>
    <w:p w:rsidR="00800D5B" w:rsidRPr="000F3517" w:rsidRDefault="00800D5B" w:rsidP="00800D5B">
      <w:pPr>
        <w:ind w:left="1080"/>
      </w:pPr>
    </w:p>
    <w:p w:rsidR="00800D5B" w:rsidRPr="000F3517" w:rsidRDefault="00800D5B" w:rsidP="00800D5B">
      <w:pPr>
        <w:ind w:left="1080"/>
      </w:pPr>
    </w:p>
    <w:p w:rsidR="00800D5B" w:rsidRPr="000F3517" w:rsidRDefault="00004321" w:rsidP="00800D5B">
      <w:pPr>
        <w:numPr>
          <w:ilvl w:val="0"/>
          <w:numId w:val="15"/>
        </w:numPr>
      </w:pPr>
      <w:r>
        <w:t>$25</w:t>
      </w:r>
      <w:r w:rsidR="00800D5B" w:rsidRPr="000F3517">
        <w:t>00 per month.</w:t>
      </w:r>
      <w:r w:rsidR="00587C78">
        <w:t xml:space="preserve"> </w:t>
      </w:r>
      <w:r w:rsidR="004C0A03">
        <w:t>[1]</w:t>
      </w:r>
    </w:p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913B56" w:rsidRPr="000F3517" w:rsidRDefault="00913B56" w:rsidP="00587C78">
      <w:pPr>
        <w:tabs>
          <w:tab w:val="right" w:pos="9923"/>
        </w:tabs>
        <w:rPr>
          <w:b/>
          <w:sz w:val="28"/>
          <w:szCs w:val="28"/>
        </w:rPr>
      </w:pPr>
      <w:r w:rsidRPr="000F3517">
        <w:rPr>
          <w:b/>
          <w:sz w:val="28"/>
          <w:szCs w:val="28"/>
          <w:u w:val="single"/>
        </w:rPr>
        <w:t>Part B – APPLICATION</w:t>
      </w:r>
      <w:r w:rsidRPr="000F3517">
        <w:rPr>
          <w:b/>
          <w:sz w:val="28"/>
          <w:szCs w:val="28"/>
        </w:rPr>
        <w:t xml:space="preserve"> </w:t>
      </w:r>
      <w:r w:rsidR="00587C78">
        <w:rPr>
          <w:b/>
          <w:sz w:val="28"/>
          <w:szCs w:val="28"/>
        </w:rPr>
        <w:tab/>
      </w:r>
    </w:p>
    <w:p w:rsidR="00913B56" w:rsidRPr="000F3517" w:rsidRDefault="00913B56" w:rsidP="00913B56">
      <w:pPr>
        <w:rPr>
          <w:b/>
          <w:sz w:val="28"/>
          <w:szCs w:val="28"/>
        </w:rPr>
      </w:pPr>
    </w:p>
    <w:p w:rsidR="00913B56" w:rsidRPr="000F3517" w:rsidRDefault="00913B56" w:rsidP="00C27C91">
      <w:pPr>
        <w:numPr>
          <w:ilvl w:val="0"/>
          <w:numId w:val="11"/>
        </w:numPr>
        <w:ind w:left="426"/>
      </w:pPr>
      <w:r w:rsidRPr="000F3517">
        <w:t>A landlord (</w:t>
      </w:r>
      <w:r w:rsidR="000F3517">
        <w:t>Bilbo Baggins)</w:t>
      </w:r>
      <w:r w:rsidRPr="000F3517">
        <w:t xml:space="preserve"> can collect a deposit from a new tenant.  </w:t>
      </w:r>
      <w:r w:rsidRPr="000F3517">
        <w:rPr>
          <w:b/>
        </w:rPr>
        <w:t>The deposit cannot be more than one month’s rent</w:t>
      </w:r>
      <w:r w:rsidRPr="000F3517">
        <w:t xml:space="preserve">.  This deposit cannot be used for cleaning or repairs to the rental.  If you rent an apartment for </w:t>
      </w:r>
      <w:r w:rsidR="00004321">
        <w:rPr>
          <w:b/>
        </w:rPr>
        <w:t>$1</w:t>
      </w:r>
      <w:r w:rsidR="00C27C91" w:rsidRPr="000F3517">
        <w:rPr>
          <w:b/>
        </w:rPr>
        <w:t>5</w:t>
      </w:r>
      <w:r w:rsidRPr="000F3517">
        <w:rPr>
          <w:b/>
        </w:rPr>
        <w:t>0/week</w:t>
      </w:r>
      <w:r w:rsidRPr="000F3517">
        <w:t>:</w:t>
      </w:r>
      <w:r w:rsidR="00C27C91" w:rsidRPr="000F3517">
        <w:t xml:space="preserve"> </w:t>
      </w:r>
    </w:p>
    <w:p w:rsidR="00913B56" w:rsidRPr="000F3517" w:rsidRDefault="00913B56" w:rsidP="00913B56"/>
    <w:p w:rsidR="00913B56" w:rsidRDefault="00913B56" w:rsidP="00913B56">
      <w:pPr>
        <w:numPr>
          <w:ilvl w:val="0"/>
          <w:numId w:val="14"/>
        </w:numPr>
      </w:pPr>
      <w:r w:rsidRPr="000F3517">
        <w:t>What is the most you might pay as a deposit?</w:t>
      </w:r>
      <w:r w:rsidR="00A52F9E">
        <w:t xml:space="preserve"> </w:t>
      </w:r>
      <w:r w:rsidR="004C0A03">
        <w:t>[1]</w:t>
      </w:r>
    </w:p>
    <w:p w:rsidR="00004321" w:rsidRDefault="00004321" w:rsidP="00004321"/>
    <w:p w:rsidR="00004321" w:rsidRPr="000F3517" w:rsidRDefault="00004321" w:rsidP="00004321"/>
    <w:p w:rsidR="00913B56" w:rsidRPr="000F3517" w:rsidRDefault="00913B56" w:rsidP="00913B56">
      <w:pPr>
        <w:ind w:left="1440"/>
      </w:pPr>
    </w:p>
    <w:p w:rsidR="00913B56" w:rsidRPr="000F3517" w:rsidRDefault="00913B56" w:rsidP="00913B56">
      <w:pPr>
        <w:numPr>
          <w:ilvl w:val="0"/>
          <w:numId w:val="14"/>
        </w:numPr>
      </w:pPr>
      <w:r w:rsidRPr="000F3517">
        <w:t xml:space="preserve">Write the cheque to the landlord for one month’s </w:t>
      </w:r>
      <w:r w:rsidRPr="00004321">
        <w:rPr>
          <w:b/>
        </w:rPr>
        <w:t>deposit</w:t>
      </w:r>
      <w:r w:rsidRPr="000F3517">
        <w:t>.</w:t>
      </w:r>
      <w:r w:rsidR="00A52F9E">
        <w:t xml:space="preserve"> </w:t>
      </w:r>
      <w:r w:rsidR="004C0A03">
        <w:t>[3]</w:t>
      </w:r>
    </w:p>
    <w:p w:rsidR="00913B56" w:rsidRPr="000F3517" w:rsidRDefault="00812888" w:rsidP="00812888">
      <w:pPr>
        <w:jc w:val="center"/>
      </w:pPr>
      <w:r w:rsidRPr="000F3517">
        <w:rPr>
          <w:noProof/>
        </w:rPr>
        <w:drawing>
          <wp:inline distT="0" distB="0" distL="0" distR="0">
            <wp:extent cx="4314825" cy="2126403"/>
            <wp:effectExtent l="19050" t="0" r="9525" b="0"/>
            <wp:docPr id="5" name="Picture 4" descr="personal-cheques_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cheques_02 -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97" cy="2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56" w:rsidRPr="000F3517" w:rsidRDefault="00913B56" w:rsidP="00913B56">
      <w:pPr>
        <w:ind w:left="1080"/>
        <w:rPr>
          <w:sz w:val="12"/>
          <w:szCs w:val="12"/>
        </w:rPr>
      </w:pPr>
    </w:p>
    <w:p w:rsidR="00913B56" w:rsidRPr="000F3517" w:rsidRDefault="00913B56" w:rsidP="00394E37">
      <w:pPr>
        <w:numPr>
          <w:ilvl w:val="0"/>
          <w:numId w:val="14"/>
        </w:numPr>
        <w:ind w:left="1080" w:hanging="14"/>
      </w:pPr>
      <w:r w:rsidRPr="000F3517">
        <w:t xml:space="preserve">If the next year your rent increases by </w:t>
      </w:r>
      <w:r w:rsidR="00C27C91" w:rsidRPr="000F3517">
        <w:t>5</w:t>
      </w:r>
      <w:r w:rsidRPr="000F3517">
        <w:t>%, how much will you pay per month?</w:t>
      </w:r>
      <w:r w:rsidR="004C0A03">
        <w:t xml:space="preserve"> [2]</w:t>
      </w:r>
    </w:p>
    <w:p w:rsidR="00800D5B" w:rsidRPr="000F3517" w:rsidRDefault="00800D5B" w:rsidP="00800D5B"/>
    <w:p w:rsidR="00800D5B" w:rsidRPr="000F3517" w:rsidRDefault="00800D5B" w:rsidP="00800D5B"/>
    <w:p w:rsidR="00C27C91" w:rsidRPr="000F3517" w:rsidRDefault="00C27C91" w:rsidP="00800D5B"/>
    <w:p w:rsidR="00C27C91" w:rsidRPr="000F3517" w:rsidRDefault="00C27C91" w:rsidP="00800D5B"/>
    <w:p w:rsidR="00800D5B" w:rsidRPr="000F3517" w:rsidRDefault="00004321" w:rsidP="00AB4660">
      <w:pPr>
        <w:numPr>
          <w:ilvl w:val="0"/>
          <w:numId w:val="11"/>
        </w:numPr>
        <w:ind w:left="426" w:hanging="426"/>
      </w:pPr>
      <w:r>
        <w:lastRenderedPageBreak/>
        <w:t>Ethan</w:t>
      </w:r>
      <w:r w:rsidR="002B26EF">
        <w:t xml:space="preserve"> </w:t>
      </w:r>
      <w:r w:rsidR="00800D5B" w:rsidRPr="000F3517">
        <w:t>has decided to create a bud</w:t>
      </w:r>
      <w:r>
        <w:t>get for the month of December. H</w:t>
      </w:r>
      <w:r w:rsidR="00800D5B" w:rsidRPr="000F3517">
        <w:t>e makes $1</w:t>
      </w:r>
      <w:r>
        <w:t>1.5</w:t>
      </w:r>
      <w:r w:rsidR="00800D5B" w:rsidRPr="000F3517">
        <w:t>0 per hour and estima</w:t>
      </w:r>
      <w:r>
        <w:t>tes he will work for 4</w:t>
      </w:r>
      <w:r w:rsidR="00800D5B" w:rsidRPr="000F3517">
        <w:t>0 hours</w:t>
      </w:r>
      <w:r w:rsidR="002B26EF">
        <w:t xml:space="preserve"> during the month of December. </w:t>
      </w:r>
      <w:r>
        <w:t>H</w:t>
      </w:r>
      <w:r w:rsidR="00800D5B" w:rsidRPr="000F3517">
        <w:t>e figures Christma</w:t>
      </w:r>
      <w:r w:rsidR="002B26EF">
        <w:t>s presents will cost h</w:t>
      </w:r>
      <w:r>
        <w:t>im</w:t>
      </w:r>
      <w:r w:rsidR="002B26EF">
        <w:t xml:space="preserve"> $250. </w:t>
      </w:r>
      <w:r>
        <w:t>H</w:t>
      </w:r>
      <w:r w:rsidR="00800D5B" w:rsidRPr="000F3517">
        <w:t xml:space="preserve">e would like to put at least $100 </w:t>
      </w:r>
      <w:r w:rsidR="002B26EF">
        <w:t xml:space="preserve">of </w:t>
      </w:r>
      <w:r>
        <w:t>his</w:t>
      </w:r>
      <w:r w:rsidR="002B26EF">
        <w:t xml:space="preserve"> income into savings. </w:t>
      </w:r>
      <w:r>
        <w:t>H</w:t>
      </w:r>
      <w:r w:rsidR="00800D5B" w:rsidRPr="000F3517">
        <w:t xml:space="preserve">e </w:t>
      </w:r>
      <w:r w:rsidR="002B26EF">
        <w:t xml:space="preserve">takes public transportation </w:t>
      </w:r>
      <w:r w:rsidR="00800D5B" w:rsidRPr="000F3517">
        <w:t xml:space="preserve">which will cost </w:t>
      </w:r>
      <w:r>
        <w:t>him</w:t>
      </w:r>
      <w:r w:rsidR="00800D5B" w:rsidRPr="000F3517">
        <w:t xml:space="preserve"> $50 for the month.  </w:t>
      </w:r>
      <w:r>
        <w:t>He</w:t>
      </w:r>
      <w:r w:rsidR="00800D5B" w:rsidRPr="000F3517">
        <w:t xml:space="preserve"> know</w:t>
      </w:r>
      <w:r>
        <w:t xml:space="preserve">s that </w:t>
      </w:r>
      <w:r w:rsidR="00800D5B" w:rsidRPr="000F3517">
        <w:t>he will be going out over the holidays and must set aside some money for entertainment and food.</w:t>
      </w:r>
      <w:r w:rsidR="002B26EF">
        <w:t xml:space="preserve"> </w:t>
      </w:r>
    </w:p>
    <w:p w:rsidR="00800D5B" w:rsidRPr="000F3517" w:rsidRDefault="00800D5B" w:rsidP="00800D5B">
      <w:pPr>
        <w:ind w:left="720"/>
      </w:pPr>
    </w:p>
    <w:p w:rsidR="00800D5B" w:rsidRPr="000F3517" w:rsidRDefault="00800D5B" w:rsidP="00800D5B">
      <w:pPr>
        <w:numPr>
          <w:ilvl w:val="1"/>
          <w:numId w:val="24"/>
        </w:numPr>
      </w:pPr>
      <w:r w:rsidRPr="000F3517">
        <w:t xml:space="preserve">What will be </w:t>
      </w:r>
      <w:r w:rsidR="00004321">
        <w:t>his</w:t>
      </w:r>
      <w:r w:rsidRPr="000F3517">
        <w:t xml:space="preserve"> gross income for the month?</w:t>
      </w:r>
      <w:r w:rsidR="002B26EF">
        <w:t xml:space="preserve"> </w:t>
      </w:r>
      <w:r w:rsidR="004C0A03">
        <w:t>[1]</w:t>
      </w:r>
    </w:p>
    <w:p w:rsidR="00800D5B" w:rsidRPr="000F3517" w:rsidRDefault="00800D5B" w:rsidP="00800D5B">
      <w:pPr>
        <w:ind w:left="1440"/>
      </w:pPr>
    </w:p>
    <w:p w:rsidR="00800D5B" w:rsidRDefault="00800D5B" w:rsidP="00800D5B">
      <w:pPr>
        <w:ind w:left="1440"/>
      </w:pPr>
    </w:p>
    <w:p w:rsidR="00004321" w:rsidRDefault="00004321" w:rsidP="00800D5B">
      <w:pPr>
        <w:ind w:left="1440"/>
      </w:pPr>
    </w:p>
    <w:p w:rsidR="00800D5B" w:rsidRPr="000F3517" w:rsidRDefault="00800D5B" w:rsidP="00800D5B">
      <w:pPr>
        <w:ind w:left="1440"/>
      </w:pPr>
    </w:p>
    <w:p w:rsidR="00800D5B" w:rsidRPr="000F3517" w:rsidRDefault="00800D5B" w:rsidP="00800D5B">
      <w:pPr>
        <w:numPr>
          <w:ilvl w:val="1"/>
          <w:numId w:val="24"/>
        </w:numPr>
      </w:pPr>
      <w:r w:rsidRPr="000F3517">
        <w:t xml:space="preserve">Complete the budget table below.  Include the expenses provided and then complete the budget for </w:t>
      </w:r>
      <w:r w:rsidR="00004321">
        <w:t>him</w:t>
      </w:r>
      <w:r w:rsidRPr="000F3517">
        <w:t>.</w:t>
      </w:r>
      <w:r w:rsidR="000209A9">
        <w:t xml:space="preserve"> </w:t>
      </w:r>
      <w:r w:rsidR="004C0A03">
        <w:t>[4]</w:t>
      </w:r>
    </w:p>
    <w:p w:rsidR="00800D5B" w:rsidRDefault="00800D5B" w:rsidP="00800D5B"/>
    <w:tbl>
      <w:tblPr>
        <w:tblpPr w:leftFromText="180" w:rightFromText="180" w:vertAnchor="text" w:horzAnchor="margin" w:tblpXSpec="center" w:tblpY="-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3327"/>
        <w:gridCol w:w="3327"/>
      </w:tblGrid>
      <w:tr w:rsidR="00333103" w:rsidRPr="000F3517" w:rsidTr="00333103">
        <w:trPr>
          <w:trHeight w:val="397"/>
        </w:trPr>
        <w:tc>
          <w:tcPr>
            <w:tcW w:w="6654" w:type="dxa"/>
            <w:gridSpan w:val="2"/>
            <w:shd w:val="clear" w:color="auto" w:fill="FFFFFF" w:themeFill="background1"/>
            <w:vAlign w:val="center"/>
          </w:tcPr>
          <w:p w:rsidR="00333103" w:rsidRPr="000F3517" w:rsidRDefault="00333103" w:rsidP="00333103">
            <w:pPr>
              <w:jc w:val="center"/>
              <w:rPr>
                <w:b/>
              </w:rPr>
            </w:pPr>
            <w:r w:rsidRPr="000F3517">
              <w:rPr>
                <w:b/>
              </w:rPr>
              <w:t>Budget for December</w:t>
            </w:r>
          </w:p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Entertainment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Transportation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Clothing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Gifts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Food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Savings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  <w:tr w:rsidR="00333103" w:rsidRPr="000F3517" w:rsidTr="00333103">
        <w:trPr>
          <w:trHeight w:val="397"/>
        </w:trPr>
        <w:tc>
          <w:tcPr>
            <w:tcW w:w="3327" w:type="dxa"/>
            <w:shd w:val="pct10" w:color="auto" w:fill="auto"/>
            <w:vAlign w:val="center"/>
          </w:tcPr>
          <w:p w:rsidR="00333103" w:rsidRPr="000F3517" w:rsidRDefault="00333103" w:rsidP="00333103">
            <w:pPr>
              <w:rPr>
                <w:b/>
              </w:rPr>
            </w:pPr>
            <w:r w:rsidRPr="000F3517">
              <w:rPr>
                <w:b/>
              </w:rPr>
              <w:t>Other</w:t>
            </w:r>
          </w:p>
        </w:tc>
        <w:tc>
          <w:tcPr>
            <w:tcW w:w="3327" w:type="dxa"/>
            <w:shd w:val="clear" w:color="auto" w:fill="FFFFFF" w:themeFill="background1"/>
          </w:tcPr>
          <w:p w:rsidR="00333103" w:rsidRPr="000F3517" w:rsidRDefault="00333103" w:rsidP="00333103"/>
        </w:tc>
      </w:tr>
    </w:tbl>
    <w:p w:rsidR="00004321" w:rsidRDefault="00004321" w:rsidP="00800D5B"/>
    <w:p w:rsidR="00004321" w:rsidRPr="000F3517" w:rsidRDefault="00004321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800D5B" w:rsidRPr="000F3517" w:rsidRDefault="00800D5B" w:rsidP="00800D5B"/>
    <w:p w:rsidR="00913B56" w:rsidRPr="000F3517" w:rsidRDefault="00913B56" w:rsidP="00E34E0E">
      <w:pPr>
        <w:rPr>
          <w:b/>
          <w:sz w:val="28"/>
          <w:szCs w:val="28"/>
        </w:rPr>
      </w:pPr>
      <w:r w:rsidRPr="000F3517">
        <w:rPr>
          <w:b/>
          <w:sz w:val="28"/>
          <w:szCs w:val="28"/>
          <w:u w:val="single"/>
        </w:rPr>
        <w:t>Part C – THINKING</w:t>
      </w:r>
      <w:r w:rsidRPr="000F3517">
        <w:rPr>
          <w:b/>
          <w:sz w:val="28"/>
          <w:szCs w:val="28"/>
        </w:rPr>
        <w:t xml:space="preserve"> </w:t>
      </w:r>
    </w:p>
    <w:p w:rsidR="00913B56" w:rsidRPr="000F3517" w:rsidRDefault="00913B56" w:rsidP="002E30FD">
      <w:pPr>
        <w:numPr>
          <w:ilvl w:val="0"/>
          <w:numId w:val="6"/>
        </w:numPr>
        <w:ind w:left="284" w:hanging="284"/>
      </w:pPr>
      <w:r w:rsidRPr="000F3517">
        <w:t>In basketball,</w:t>
      </w:r>
      <w:r w:rsidR="00304C02" w:rsidRPr="00304C02">
        <w:t xml:space="preserve"> </w:t>
      </w:r>
      <w:r w:rsidR="00304C02" w:rsidRPr="000F3517">
        <w:t xml:space="preserve">Sean got a basket </w:t>
      </w:r>
      <w:r w:rsidR="00304C02">
        <w:t>1</w:t>
      </w:r>
      <w:r w:rsidR="00004321">
        <w:t>10 times out of 15</w:t>
      </w:r>
      <w:r w:rsidR="00304C02">
        <w:t xml:space="preserve">0 free throws. </w:t>
      </w:r>
      <w:r w:rsidR="00401CA9">
        <w:t>Zack</w:t>
      </w:r>
      <w:r w:rsidR="00304C02" w:rsidRPr="000F3517">
        <w:t xml:space="preserve"> got a basket </w:t>
      </w:r>
      <w:r w:rsidR="00004321">
        <w:t>90</w:t>
      </w:r>
      <w:r w:rsidR="00304C02" w:rsidRPr="000F3517">
        <w:t xml:space="preserve"> times</w:t>
      </w:r>
      <w:r w:rsidR="00304C02">
        <w:t xml:space="preserve"> out of 1</w:t>
      </w:r>
      <w:r w:rsidR="00004321">
        <w:t>2</w:t>
      </w:r>
      <w:r w:rsidR="00304C02">
        <w:t xml:space="preserve">0 free throws. </w:t>
      </w:r>
    </w:p>
    <w:p w:rsidR="00913B56" w:rsidRPr="000F3517" w:rsidRDefault="00913B56" w:rsidP="00304C02">
      <w:pPr>
        <w:numPr>
          <w:ilvl w:val="1"/>
          <w:numId w:val="6"/>
        </w:numPr>
        <w:ind w:left="851" w:hanging="306"/>
      </w:pPr>
      <w:r w:rsidRPr="000F3517">
        <w:t>Calculate the probability of three decimal places of getting a basket on the next throw for:</w:t>
      </w:r>
      <w:r w:rsidR="002E30FD">
        <w:t xml:space="preserve"> </w:t>
      </w:r>
      <w:r w:rsidR="00401CA9">
        <w:t>[2]</w:t>
      </w:r>
    </w:p>
    <w:p w:rsidR="00913B56" w:rsidRPr="000F3517" w:rsidRDefault="00E34E0E" w:rsidP="00304C02">
      <w:pPr>
        <w:ind w:left="851" w:firstLine="284"/>
      </w:pPr>
      <w:r>
        <w:t>Sean</w:t>
      </w:r>
      <w:r w:rsidR="00913B56" w:rsidRPr="000F3517">
        <w:t xml:space="preserve"> </w:t>
      </w:r>
      <w:r w:rsidR="00913B56" w:rsidRPr="000F3517">
        <w:tab/>
        <w:t>__________________</w:t>
      </w:r>
      <w:r>
        <w:tab/>
      </w:r>
      <w:r>
        <w:tab/>
      </w:r>
      <w:r w:rsidR="00913B56" w:rsidRPr="000F3517">
        <w:t>Zack</w:t>
      </w:r>
      <w:r w:rsidR="00913B56" w:rsidRPr="000F3517">
        <w:tab/>
        <w:t>__________________</w:t>
      </w:r>
    </w:p>
    <w:p w:rsidR="00913B56" w:rsidRPr="000F3517" w:rsidRDefault="00913B56" w:rsidP="00304C02">
      <w:pPr>
        <w:ind w:left="851" w:hanging="306"/>
      </w:pPr>
    </w:p>
    <w:p w:rsidR="00913B56" w:rsidRPr="000F3517" w:rsidRDefault="00913B56" w:rsidP="00304C02">
      <w:pPr>
        <w:numPr>
          <w:ilvl w:val="1"/>
          <w:numId w:val="6"/>
        </w:numPr>
        <w:ind w:left="851" w:hanging="306"/>
      </w:pPr>
      <w:r w:rsidRPr="000F3517">
        <w:t>Which of the two players is more likely to get a basket on the next free throw?</w:t>
      </w:r>
      <w:r w:rsidR="002E30FD">
        <w:t xml:space="preserve"> </w:t>
      </w:r>
      <w:r w:rsidR="00401CA9">
        <w:t>[1]</w:t>
      </w:r>
    </w:p>
    <w:p w:rsidR="00913B56" w:rsidRPr="000F3517" w:rsidRDefault="00913B56" w:rsidP="002E30FD">
      <w:pPr>
        <w:ind w:left="851" w:firstLine="284"/>
        <w:rPr>
          <w:sz w:val="28"/>
          <w:szCs w:val="28"/>
        </w:rPr>
      </w:pPr>
      <w:r w:rsidRPr="000F3517">
        <w:t>__________________</w:t>
      </w:r>
    </w:p>
    <w:p w:rsidR="00BB528E" w:rsidRPr="000F3517" w:rsidRDefault="00C0606E" w:rsidP="002E30FD">
      <w:pPr>
        <w:pStyle w:val="NL"/>
        <w:tabs>
          <w:tab w:val="clear" w:pos="240"/>
          <w:tab w:val="right" w:pos="9781"/>
        </w:tabs>
        <w:ind w:left="284" w:hanging="284"/>
        <w:rPr>
          <w:rStyle w:val="StyleNLVerdana11ptChar"/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CE04BE">
        <w:rPr>
          <w:rFonts w:ascii="Times New Roman" w:hAnsi="Times New Roman"/>
          <w:b/>
        </w:rPr>
        <w:t>)</w:t>
      </w:r>
      <w:r w:rsidR="00BB528E" w:rsidRPr="000F3517">
        <w:rPr>
          <w:rFonts w:ascii="Times New Roman" w:hAnsi="Times New Roman"/>
          <w:b/>
        </w:rPr>
        <w:t xml:space="preserve"> </w:t>
      </w:r>
      <w:r w:rsidR="002E30F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</w:t>
      </w:r>
      <w:r w:rsidR="00BB528E" w:rsidRPr="000F3517">
        <w:rPr>
          <w:rStyle w:val="StyleNLVerdana11ptChar"/>
          <w:rFonts w:ascii="Times New Roman" w:hAnsi="Times New Roman"/>
        </w:rPr>
        <w:t xml:space="preserve"> department store offers “scratch and win” tickets to its cu</w:t>
      </w:r>
      <w:r w:rsidR="00004321">
        <w:rPr>
          <w:rStyle w:val="StyleNLVerdana11ptChar"/>
          <w:rFonts w:ascii="Times New Roman" w:hAnsi="Times New Roman"/>
        </w:rPr>
        <w:t>stomers. The store claims that 2</w:t>
      </w:r>
      <w:r w:rsidR="00BB528E" w:rsidRPr="000F3517">
        <w:rPr>
          <w:rStyle w:val="StyleNLVerdana11ptChar"/>
          <w:rFonts w:ascii="Times New Roman" w:hAnsi="Times New Roman"/>
        </w:rPr>
        <w:t>0% of the tickets result in customers getting a discount.</w:t>
      </w:r>
    </w:p>
    <w:p w:rsidR="00BB528E" w:rsidRPr="00304C02" w:rsidRDefault="00BB528E" w:rsidP="00304C02">
      <w:pPr>
        <w:pStyle w:val="NL"/>
        <w:tabs>
          <w:tab w:val="clear" w:pos="240"/>
          <w:tab w:val="right" w:pos="9781"/>
        </w:tabs>
        <w:ind w:left="851" w:hanging="284"/>
        <w:rPr>
          <w:rStyle w:val="StyleLLVerdana11ptChar"/>
          <w:rFonts w:ascii="Times New Roman" w:hAnsi="Times New Roman"/>
          <w:b/>
        </w:rPr>
      </w:pPr>
      <w:r w:rsidRPr="000F3517">
        <w:rPr>
          <w:rStyle w:val="StyleLLVerdana11ptBoldChar"/>
          <w:rFonts w:ascii="Times New Roman" w:hAnsi="Times New Roman"/>
        </w:rPr>
        <w:t>a)</w:t>
      </w:r>
      <w:r w:rsidRPr="000F3517">
        <w:rPr>
          <w:rStyle w:val="StyleLLVerdana11ptBoldChar"/>
          <w:rFonts w:ascii="Times New Roman" w:hAnsi="Times New Roman"/>
        </w:rPr>
        <w:tab/>
      </w:r>
      <w:r w:rsidRPr="000F3517">
        <w:rPr>
          <w:rStyle w:val="StyleLLVerdana11ptChar"/>
          <w:rFonts w:ascii="Times New Roman" w:hAnsi="Times New Roman"/>
        </w:rPr>
        <w:t xml:space="preserve">What is the </w:t>
      </w:r>
      <w:r w:rsidRPr="000F3517">
        <w:rPr>
          <w:rStyle w:val="StyleLLVerdana11ptChar"/>
          <w:rFonts w:ascii="Times New Roman" w:hAnsi="Times New Roman"/>
          <w:b/>
        </w:rPr>
        <w:t>probability</w:t>
      </w:r>
      <w:r w:rsidRPr="000F3517">
        <w:rPr>
          <w:rStyle w:val="StyleLLVerdana11ptChar"/>
          <w:rFonts w:ascii="Times New Roman" w:hAnsi="Times New Roman"/>
        </w:rPr>
        <w:t xml:space="preserve"> of getting a </w:t>
      </w:r>
      <w:r w:rsidRPr="000F3517">
        <w:rPr>
          <w:rStyle w:val="StyleLLVerdana11ptChar"/>
          <w:rFonts w:ascii="Times New Roman" w:hAnsi="Times New Roman"/>
          <w:b/>
        </w:rPr>
        <w:t>winning</w:t>
      </w:r>
      <w:r w:rsidRPr="000F3517">
        <w:rPr>
          <w:rStyle w:val="StyleLLVerdana11ptChar"/>
          <w:rFonts w:ascii="Times New Roman" w:hAnsi="Times New Roman"/>
        </w:rPr>
        <w:t xml:space="preserve"> ticket as a fraction? </w:t>
      </w:r>
      <w:r w:rsidR="00401CA9">
        <w:rPr>
          <w:rStyle w:val="StyleLLVerdana11ptChar"/>
          <w:rFonts w:ascii="Times New Roman" w:hAnsi="Times New Roman"/>
        </w:rPr>
        <w:t>[1]</w:t>
      </w:r>
    </w:p>
    <w:p w:rsidR="00BB528E" w:rsidRPr="000F3517" w:rsidRDefault="00BB528E" w:rsidP="00304C02">
      <w:pPr>
        <w:pStyle w:val="NL"/>
        <w:tabs>
          <w:tab w:val="clear" w:pos="240"/>
          <w:tab w:val="right" w:pos="9781"/>
        </w:tabs>
        <w:ind w:left="851" w:hanging="284"/>
        <w:rPr>
          <w:rStyle w:val="StyleLLVerdana11ptChar"/>
          <w:rFonts w:ascii="Times New Roman" w:hAnsi="Times New Roman"/>
        </w:rPr>
      </w:pPr>
    </w:p>
    <w:p w:rsidR="00BB528E" w:rsidRDefault="00BB528E" w:rsidP="00004321">
      <w:pPr>
        <w:pStyle w:val="NL"/>
        <w:tabs>
          <w:tab w:val="clear" w:pos="240"/>
          <w:tab w:val="right" w:pos="9781"/>
        </w:tabs>
        <w:ind w:left="851" w:hanging="284"/>
        <w:rPr>
          <w:rStyle w:val="StyleLLVerdana11ptChar"/>
          <w:rFonts w:ascii="Times New Roman" w:hAnsi="Times New Roman"/>
        </w:rPr>
      </w:pPr>
      <w:r w:rsidRPr="00304C02">
        <w:rPr>
          <w:rStyle w:val="StyleLLVerdana11ptChar"/>
          <w:rFonts w:ascii="Times New Roman" w:hAnsi="Times New Roman"/>
          <w:b/>
        </w:rPr>
        <w:t>b)</w:t>
      </w:r>
      <w:r w:rsidRPr="000F3517">
        <w:rPr>
          <w:rStyle w:val="StyleLLVerdana11ptChar"/>
          <w:rFonts w:ascii="Times New Roman" w:hAnsi="Times New Roman"/>
        </w:rPr>
        <w:t xml:space="preserve"> If the store prints 1000 tickets, how many </w:t>
      </w:r>
      <w:r w:rsidRPr="000F3517">
        <w:rPr>
          <w:rStyle w:val="StyleLLVerdana11ptChar"/>
          <w:rFonts w:ascii="Times New Roman" w:hAnsi="Times New Roman"/>
          <w:b/>
        </w:rPr>
        <w:t>winning</w:t>
      </w:r>
      <w:r w:rsidRPr="000F3517">
        <w:rPr>
          <w:rStyle w:val="StyleLLVerdana11ptChar"/>
          <w:rFonts w:ascii="Times New Roman" w:hAnsi="Times New Roman"/>
        </w:rPr>
        <w:t xml:space="preserve"> tickets are there? </w:t>
      </w:r>
      <w:r w:rsidR="00401CA9">
        <w:rPr>
          <w:rStyle w:val="StyleLLVerdana11ptChar"/>
          <w:rFonts w:ascii="Times New Roman" w:hAnsi="Times New Roman"/>
        </w:rPr>
        <w:t>[1]</w:t>
      </w:r>
    </w:p>
    <w:p w:rsidR="00004321" w:rsidRDefault="00004321" w:rsidP="00004321">
      <w:pPr>
        <w:pStyle w:val="NL"/>
        <w:tabs>
          <w:tab w:val="clear" w:pos="240"/>
          <w:tab w:val="right" w:pos="9781"/>
        </w:tabs>
        <w:ind w:left="851" w:hanging="284"/>
        <w:rPr>
          <w:rStyle w:val="StyleLLVerdana11ptChar"/>
          <w:rFonts w:ascii="Times New Roman" w:hAnsi="Times New Roman"/>
        </w:rPr>
      </w:pPr>
    </w:p>
    <w:p w:rsidR="00E34E0E" w:rsidRPr="000F3517" w:rsidRDefault="00E34E0E" w:rsidP="00004321">
      <w:pPr>
        <w:pStyle w:val="NL"/>
        <w:tabs>
          <w:tab w:val="clear" w:pos="240"/>
          <w:tab w:val="right" w:pos="9781"/>
        </w:tabs>
        <w:ind w:left="851" w:hanging="284"/>
        <w:rPr>
          <w:rStyle w:val="StyleLLVerdana11ptChar"/>
          <w:rFonts w:ascii="Times New Roman" w:hAnsi="Times New Roman"/>
        </w:rPr>
      </w:pPr>
    </w:p>
    <w:p w:rsidR="00433D1B" w:rsidRPr="006C72F8" w:rsidRDefault="006C72F8" w:rsidP="006C72F8">
      <w:pPr>
        <w:rPr>
          <w:b/>
        </w:rPr>
      </w:pPr>
      <w:r w:rsidRPr="006C72F8">
        <w:rPr>
          <w:b/>
        </w:rPr>
        <w:t>3</w:t>
      </w:r>
      <w:r w:rsidR="00CE04BE">
        <w:t>)</w:t>
      </w:r>
      <w:r w:rsidR="00433D1B" w:rsidRPr="000F3517">
        <w:t xml:space="preserve"> The following table shows </w:t>
      </w:r>
      <w:r w:rsidR="00004321">
        <w:t>Moniaca’s</w:t>
      </w:r>
      <w:r w:rsidR="00433D1B" w:rsidRPr="000F3517">
        <w:t xml:space="preserve"> income and expenses for one month:</w:t>
      </w:r>
      <w:r>
        <w:t xml:space="preserve"> </w:t>
      </w:r>
      <w:r w:rsidR="00401CA9">
        <w:t>[3]</w:t>
      </w:r>
    </w:p>
    <w:p w:rsidR="00433D1B" w:rsidRPr="000F3517" w:rsidRDefault="00433D1B" w:rsidP="00433D1B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2232"/>
      </w:tblGrid>
      <w:tr w:rsidR="00433D1B" w:rsidRPr="00261DEB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jc w:val="center"/>
              <w:rPr>
                <w:b/>
              </w:rPr>
            </w:pPr>
            <w:r w:rsidRPr="00261DEB">
              <w:rPr>
                <w:b/>
              </w:rPr>
              <w:t>Income</w:t>
            </w:r>
          </w:p>
        </w:tc>
        <w:tc>
          <w:tcPr>
            <w:tcW w:w="2232" w:type="dxa"/>
          </w:tcPr>
          <w:p w:rsidR="00433D1B" w:rsidRPr="00261DEB" w:rsidRDefault="00433D1B" w:rsidP="00587C78">
            <w:pPr>
              <w:jc w:val="center"/>
              <w:rPr>
                <w:b/>
              </w:rPr>
            </w:pPr>
            <w:r w:rsidRPr="00261DEB">
              <w:rPr>
                <w:b/>
              </w:rPr>
              <w:t>January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Net Pay</w:t>
            </w:r>
          </w:p>
        </w:tc>
        <w:tc>
          <w:tcPr>
            <w:tcW w:w="2232" w:type="dxa"/>
          </w:tcPr>
          <w:p w:rsidR="00433D1B" w:rsidRPr="000F3517" w:rsidRDefault="00433D1B" w:rsidP="00004321">
            <w:r w:rsidRPr="000F3517">
              <w:t>$</w:t>
            </w:r>
            <w:r w:rsidR="00004321">
              <w:t>2500</w:t>
            </w:r>
          </w:p>
        </w:tc>
      </w:tr>
      <w:tr w:rsidR="00433D1B" w:rsidRPr="000F3517" w:rsidTr="00D56E6B">
        <w:trPr>
          <w:trHeight w:val="295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Other Income</w:t>
            </w:r>
          </w:p>
        </w:tc>
        <w:tc>
          <w:tcPr>
            <w:tcW w:w="2232" w:type="dxa"/>
          </w:tcPr>
          <w:p w:rsidR="00433D1B" w:rsidRPr="000F3517" w:rsidRDefault="00433D1B" w:rsidP="00004321">
            <w:r w:rsidRPr="000F3517">
              <w:t>$</w:t>
            </w:r>
            <w:r w:rsidR="00004321">
              <w:t>500</w:t>
            </w:r>
            <w:r w:rsidRPr="000F3517">
              <w:t>.00</w:t>
            </w:r>
          </w:p>
        </w:tc>
      </w:tr>
      <w:tr w:rsidR="00433D1B" w:rsidRPr="000F3517" w:rsidTr="00D56E6B">
        <w:trPr>
          <w:trHeight w:val="295"/>
          <w:jc w:val="center"/>
        </w:trPr>
        <w:tc>
          <w:tcPr>
            <w:tcW w:w="3233" w:type="dxa"/>
            <w:shd w:val="clear" w:color="auto" w:fill="FFFFFF" w:themeFill="background1"/>
          </w:tcPr>
          <w:p w:rsidR="00433D1B" w:rsidRPr="00261DEB" w:rsidRDefault="00433D1B" w:rsidP="00587C78">
            <w:pPr>
              <w:jc w:val="right"/>
              <w:rPr>
                <w:b/>
              </w:rPr>
            </w:pPr>
            <w:r w:rsidRPr="00261DEB">
              <w:rPr>
                <w:b/>
              </w:rPr>
              <w:t>Total Income</w:t>
            </w:r>
          </w:p>
        </w:tc>
        <w:tc>
          <w:tcPr>
            <w:tcW w:w="2232" w:type="dxa"/>
          </w:tcPr>
          <w:p w:rsidR="00433D1B" w:rsidRPr="000F3517" w:rsidRDefault="00433D1B" w:rsidP="00587C78"/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jc w:val="center"/>
              <w:rPr>
                <w:b/>
              </w:rPr>
            </w:pPr>
            <w:r w:rsidRPr="00261DEB">
              <w:rPr>
                <w:b/>
              </w:rPr>
              <w:t>Expenses</w:t>
            </w:r>
          </w:p>
        </w:tc>
        <w:tc>
          <w:tcPr>
            <w:tcW w:w="2232" w:type="dxa"/>
          </w:tcPr>
          <w:p w:rsidR="00433D1B" w:rsidRPr="00261DEB" w:rsidRDefault="00433D1B" w:rsidP="00587C78">
            <w:pPr>
              <w:jc w:val="center"/>
              <w:rPr>
                <w:b/>
              </w:rPr>
            </w:pPr>
            <w:r w:rsidRPr="00261DEB">
              <w:rPr>
                <w:b/>
              </w:rPr>
              <w:t>January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Rent</w:t>
            </w:r>
          </w:p>
        </w:tc>
        <w:tc>
          <w:tcPr>
            <w:tcW w:w="2232" w:type="dxa"/>
          </w:tcPr>
          <w:p w:rsidR="00433D1B" w:rsidRPr="000F3517" w:rsidRDefault="00004321" w:rsidP="00587C78">
            <w:r>
              <w:t>$85</w:t>
            </w:r>
            <w:r w:rsidR="00433D1B" w:rsidRPr="000F3517">
              <w:t>0.00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Utilities</w:t>
            </w:r>
          </w:p>
        </w:tc>
        <w:tc>
          <w:tcPr>
            <w:tcW w:w="2232" w:type="dxa"/>
          </w:tcPr>
          <w:p w:rsidR="00433D1B" w:rsidRPr="000F3517" w:rsidRDefault="00004321" w:rsidP="00004321">
            <w:r>
              <w:t>$150</w:t>
            </w:r>
            <w:r w:rsidR="00433D1B" w:rsidRPr="000F3517">
              <w:t>.10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Food</w:t>
            </w:r>
          </w:p>
        </w:tc>
        <w:tc>
          <w:tcPr>
            <w:tcW w:w="2232" w:type="dxa"/>
          </w:tcPr>
          <w:p w:rsidR="00433D1B" w:rsidRPr="000F3517" w:rsidRDefault="00004321" w:rsidP="00587C78">
            <w:r>
              <w:t>$350</w:t>
            </w:r>
            <w:r w:rsidR="00433D1B" w:rsidRPr="000F3517">
              <w:t>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Transportation</w:t>
            </w:r>
          </w:p>
        </w:tc>
        <w:tc>
          <w:tcPr>
            <w:tcW w:w="2232" w:type="dxa"/>
          </w:tcPr>
          <w:p w:rsidR="00433D1B" w:rsidRPr="000F3517" w:rsidRDefault="00433D1B" w:rsidP="00004321">
            <w:r w:rsidRPr="000F3517">
              <w:t>$8</w:t>
            </w:r>
            <w:r w:rsidR="00004321">
              <w:t>0</w:t>
            </w:r>
            <w:r w:rsidRPr="000F3517">
              <w:t>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Car Insurance</w:t>
            </w:r>
          </w:p>
        </w:tc>
        <w:tc>
          <w:tcPr>
            <w:tcW w:w="2232" w:type="dxa"/>
          </w:tcPr>
          <w:p w:rsidR="00433D1B" w:rsidRPr="000F3517" w:rsidRDefault="00004321" w:rsidP="00004321">
            <w:r>
              <w:t>$150.00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Clothing</w:t>
            </w:r>
          </w:p>
        </w:tc>
        <w:tc>
          <w:tcPr>
            <w:tcW w:w="2232" w:type="dxa"/>
          </w:tcPr>
          <w:p w:rsidR="00433D1B" w:rsidRPr="000F3517" w:rsidRDefault="00004321" w:rsidP="00587C78">
            <w:r>
              <w:t>$20</w:t>
            </w:r>
            <w:r w:rsidR="00433D1B" w:rsidRPr="000F3517">
              <w:t>0.00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Savings</w:t>
            </w:r>
          </w:p>
        </w:tc>
        <w:tc>
          <w:tcPr>
            <w:tcW w:w="2232" w:type="dxa"/>
          </w:tcPr>
          <w:p w:rsidR="00433D1B" w:rsidRPr="000F3517" w:rsidRDefault="00004321" w:rsidP="00587C78">
            <w:r>
              <w:t>$2</w:t>
            </w:r>
            <w:r w:rsidR="00433D1B" w:rsidRPr="000F3517">
              <w:t>50.00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Other (miscellaneous)</w:t>
            </w:r>
          </w:p>
        </w:tc>
        <w:tc>
          <w:tcPr>
            <w:tcW w:w="2232" w:type="dxa"/>
          </w:tcPr>
          <w:p w:rsidR="00433D1B" w:rsidRPr="000F3517" w:rsidRDefault="00433D1B" w:rsidP="00004321">
            <w:r w:rsidRPr="000F3517">
              <w:t>$2</w:t>
            </w:r>
            <w:r w:rsidR="00004321">
              <w:t>22</w:t>
            </w:r>
            <w:r w:rsidRPr="000F3517">
              <w:t>.00</w:t>
            </w:r>
          </w:p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clear" w:color="auto" w:fill="FFFFFF" w:themeFill="background1"/>
          </w:tcPr>
          <w:p w:rsidR="00433D1B" w:rsidRPr="00261DEB" w:rsidRDefault="00433D1B" w:rsidP="00587C78">
            <w:pPr>
              <w:jc w:val="right"/>
              <w:rPr>
                <w:b/>
              </w:rPr>
            </w:pPr>
            <w:r w:rsidRPr="00261DEB">
              <w:rPr>
                <w:b/>
              </w:rPr>
              <w:t>Total expenses</w:t>
            </w:r>
          </w:p>
        </w:tc>
        <w:tc>
          <w:tcPr>
            <w:tcW w:w="2232" w:type="dxa"/>
          </w:tcPr>
          <w:p w:rsidR="00433D1B" w:rsidRPr="000F3517" w:rsidRDefault="00433D1B" w:rsidP="00587C78"/>
        </w:tc>
      </w:tr>
      <w:tr w:rsidR="00433D1B" w:rsidRPr="000F3517" w:rsidTr="00D56E6B">
        <w:trPr>
          <w:trHeight w:val="282"/>
          <w:jc w:val="center"/>
        </w:trPr>
        <w:tc>
          <w:tcPr>
            <w:tcW w:w="3233" w:type="dxa"/>
            <w:shd w:val="pct10" w:color="auto" w:fill="auto"/>
          </w:tcPr>
          <w:p w:rsidR="00433D1B" w:rsidRPr="00261DEB" w:rsidRDefault="00433D1B" w:rsidP="00587C78">
            <w:pPr>
              <w:rPr>
                <w:b/>
              </w:rPr>
            </w:pPr>
            <w:r w:rsidRPr="00261DEB">
              <w:rPr>
                <w:b/>
              </w:rPr>
              <w:t>Balance + / –</w:t>
            </w:r>
          </w:p>
        </w:tc>
        <w:tc>
          <w:tcPr>
            <w:tcW w:w="2232" w:type="dxa"/>
          </w:tcPr>
          <w:p w:rsidR="00433D1B" w:rsidRPr="000F3517" w:rsidRDefault="00433D1B" w:rsidP="00587C78"/>
        </w:tc>
      </w:tr>
    </w:tbl>
    <w:p w:rsidR="00433D1B" w:rsidRPr="000F3517" w:rsidRDefault="00433D1B" w:rsidP="00433D1B">
      <w:pPr>
        <w:ind w:left="720"/>
      </w:pPr>
    </w:p>
    <w:p w:rsidR="00433D1B" w:rsidRPr="000F3517" w:rsidRDefault="007D561F" w:rsidP="00B344D5">
      <w:r>
        <w:rPr>
          <w:b/>
        </w:rPr>
        <w:t xml:space="preserve">4) </w:t>
      </w:r>
      <w:r w:rsidR="00433D1B" w:rsidRPr="000F3517">
        <w:t xml:space="preserve">Complete the table.  Is she </w:t>
      </w:r>
      <w:r w:rsidR="00433D1B" w:rsidRPr="00D56E6B">
        <w:rPr>
          <w:b/>
          <w:u w:val="single"/>
        </w:rPr>
        <w:t>over</w:t>
      </w:r>
      <w:r w:rsidR="00433D1B" w:rsidRPr="000F3517">
        <w:t xml:space="preserve"> or </w:t>
      </w:r>
      <w:r w:rsidR="00433D1B" w:rsidRPr="00D56E6B">
        <w:rPr>
          <w:b/>
          <w:u w:val="single"/>
        </w:rPr>
        <w:t>under</w:t>
      </w:r>
      <w:r w:rsidR="00433D1B" w:rsidRPr="000F3517">
        <w:t xml:space="preserve"> budget?  By how much?</w:t>
      </w:r>
      <w:r w:rsidR="00401CA9">
        <w:t xml:space="preserve"> [2]</w:t>
      </w:r>
    </w:p>
    <w:p w:rsidR="00433D1B" w:rsidRPr="000F3517" w:rsidRDefault="00433D1B" w:rsidP="00433D1B">
      <w:pPr>
        <w:numPr>
          <w:ilvl w:val="0"/>
          <w:numId w:val="12"/>
        </w:numPr>
      </w:pPr>
      <w:r w:rsidRPr="000F3517">
        <w:t xml:space="preserve">If Theresa comes </w:t>
      </w:r>
      <w:r w:rsidR="00D56E6B" w:rsidRPr="00D56E6B">
        <w:rPr>
          <w:b/>
        </w:rPr>
        <w:t>under</w:t>
      </w:r>
      <w:r w:rsidRPr="000F3517">
        <w:t xml:space="preserve"> budget, she balances her savings for the month by contributing 60% of it to savings and 40% of it to clothing.  If she comes </w:t>
      </w:r>
      <w:r w:rsidR="00D56E6B" w:rsidRPr="00D56E6B">
        <w:rPr>
          <w:b/>
        </w:rPr>
        <w:t>over</w:t>
      </w:r>
      <w:r w:rsidRPr="000F3517">
        <w:t xml:space="preserve"> budget, she balances it by reducing the miscellaneous spending.  </w:t>
      </w:r>
    </w:p>
    <w:p w:rsidR="00433D1B" w:rsidRPr="00A012F2" w:rsidRDefault="00433D1B" w:rsidP="00433D1B">
      <w:pPr>
        <w:ind w:left="1080"/>
      </w:pPr>
      <w:r w:rsidRPr="000F3517">
        <w:rPr>
          <w:b/>
        </w:rPr>
        <w:t>How does she balance her budget this January?</w:t>
      </w:r>
      <w:r w:rsidR="00A012F2">
        <w:rPr>
          <w:b/>
        </w:rPr>
        <w:t xml:space="preserve"> </w:t>
      </w:r>
      <w:r w:rsidR="00401CA9">
        <w:rPr>
          <w:b/>
        </w:rPr>
        <w:t>[1]</w:t>
      </w:r>
    </w:p>
    <w:p w:rsidR="00433D1B" w:rsidRPr="000F3517" w:rsidRDefault="007D561F" w:rsidP="00304C02">
      <w:pPr>
        <w:ind w:left="360" w:hanging="360"/>
      </w:pPr>
      <w:r>
        <w:rPr>
          <w:b/>
        </w:rPr>
        <w:t>5</w:t>
      </w:r>
      <w:r w:rsidR="00CE04BE">
        <w:rPr>
          <w:b/>
        </w:rPr>
        <w:t>)</w:t>
      </w:r>
      <w:r w:rsidR="002E30FD">
        <w:t xml:space="preserve"> </w:t>
      </w:r>
      <w:r w:rsidR="003F2243">
        <w:t>You purchase a $60</w:t>
      </w:r>
      <w:r w:rsidR="00304C02">
        <w:t>0,</w:t>
      </w:r>
      <w:r w:rsidR="00433D1B" w:rsidRPr="000F3517">
        <w:t>000 house</w:t>
      </w:r>
      <w:r w:rsidR="00304C02">
        <w:t xml:space="preserve"> by making a 1</w:t>
      </w:r>
      <w:r w:rsidR="00433D1B" w:rsidRPr="000F3517">
        <w:t>0% down payment.</w:t>
      </w:r>
      <w:r w:rsidR="00401CA9">
        <w:t xml:space="preserve"> </w:t>
      </w:r>
    </w:p>
    <w:p w:rsidR="00433D1B" w:rsidRPr="000F3517" w:rsidRDefault="00433D1B" w:rsidP="00433D1B">
      <w:pPr>
        <w:ind w:left="720"/>
      </w:pPr>
    </w:p>
    <w:p w:rsidR="00433D1B" w:rsidRPr="000F3517" w:rsidRDefault="00433D1B" w:rsidP="00304C02">
      <w:pPr>
        <w:numPr>
          <w:ilvl w:val="0"/>
          <w:numId w:val="19"/>
        </w:numPr>
        <w:ind w:left="851" w:hanging="284"/>
      </w:pPr>
      <w:r w:rsidRPr="000F3517">
        <w:t>What will the mortgage amount be after the down payment?</w:t>
      </w:r>
      <w:r w:rsidR="00304C02">
        <w:t xml:space="preserve"> </w:t>
      </w:r>
      <w:r w:rsidR="00401CA9">
        <w:t>[2]</w:t>
      </w:r>
    </w:p>
    <w:p w:rsidR="00433D1B" w:rsidRPr="000F3517" w:rsidRDefault="00433D1B" w:rsidP="00304C02">
      <w:pPr>
        <w:ind w:left="851" w:hanging="284"/>
      </w:pPr>
    </w:p>
    <w:p w:rsidR="00433D1B" w:rsidRPr="000F3517" w:rsidRDefault="00433D1B" w:rsidP="00304C02">
      <w:pPr>
        <w:ind w:left="851" w:hanging="284"/>
      </w:pPr>
    </w:p>
    <w:p w:rsidR="00433D1B" w:rsidRPr="000F3517" w:rsidRDefault="00433D1B" w:rsidP="00304C02">
      <w:pPr>
        <w:ind w:left="851" w:hanging="284"/>
      </w:pPr>
    </w:p>
    <w:p w:rsidR="00433D1B" w:rsidRPr="000F3517" w:rsidRDefault="00433D1B" w:rsidP="00304C02">
      <w:pPr>
        <w:ind w:left="851" w:hanging="284"/>
      </w:pPr>
    </w:p>
    <w:p w:rsidR="00433D1B" w:rsidRPr="000F3517" w:rsidRDefault="00433D1B" w:rsidP="00304C02">
      <w:pPr>
        <w:numPr>
          <w:ilvl w:val="0"/>
          <w:numId w:val="19"/>
        </w:numPr>
        <w:ind w:left="851" w:hanging="284"/>
      </w:pPr>
      <w:r w:rsidRPr="000F3517">
        <w:t>A guideline suggests that homeowners set aside about 2% of the house purchase price each year for maintenance and repairs.  What amount will you need each year for this home’s maintenance and repairs?</w:t>
      </w:r>
      <w:r w:rsidR="00401CA9">
        <w:t xml:space="preserve"> [1]</w:t>
      </w:r>
    </w:p>
    <w:p w:rsidR="00913B56" w:rsidRDefault="00913B56" w:rsidP="00913B56">
      <w:pPr>
        <w:rPr>
          <w:b/>
          <w:sz w:val="28"/>
          <w:szCs w:val="28"/>
          <w:u w:val="single"/>
        </w:rPr>
      </w:pPr>
    </w:p>
    <w:p w:rsidR="00304C02" w:rsidRDefault="00304C02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</w:p>
    <w:p w:rsidR="00E34E0E" w:rsidRDefault="00E34E0E" w:rsidP="00913B5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04C02" w:rsidRPr="000F3517" w:rsidRDefault="00304C02" w:rsidP="00913B56">
      <w:pPr>
        <w:rPr>
          <w:b/>
          <w:sz w:val="28"/>
          <w:szCs w:val="28"/>
          <w:u w:val="single"/>
        </w:rPr>
      </w:pPr>
    </w:p>
    <w:p w:rsidR="00EF6C2A" w:rsidRDefault="00913B56" w:rsidP="00806BC3">
      <w:pPr>
        <w:tabs>
          <w:tab w:val="right" w:pos="9923"/>
        </w:tabs>
        <w:rPr>
          <w:b/>
          <w:sz w:val="28"/>
          <w:szCs w:val="28"/>
        </w:rPr>
      </w:pPr>
      <w:r w:rsidRPr="000F3517">
        <w:rPr>
          <w:b/>
          <w:sz w:val="28"/>
          <w:szCs w:val="28"/>
          <w:u w:val="single"/>
        </w:rPr>
        <w:lastRenderedPageBreak/>
        <w:t>Part D – COMMUNICATION</w:t>
      </w:r>
      <w:r w:rsidR="00806BC3" w:rsidRPr="00806BC3">
        <w:rPr>
          <w:b/>
          <w:sz w:val="28"/>
          <w:szCs w:val="28"/>
        </w:rPr>
        <w:tab/>
      </w:r>
      <w:r w:rsidR="00806BC3">
        <w:rPr>
          <w:b/>
          <w:sz w:val="28"/>
          <w:szCs w:val="28"/>
        </w:rPr>
        <w:t xml:space="preserve"> </w:t>
      </w:r>
    </w:p>
    <w:p w:rsidR="00982B45" w:rsidRDefault="002B26EF" w:rsidP="003F2243">
      <w:pPr>
        <w:pStyle w:val="ListParagraph"/>
        <w:numPr>
          <w:ilvl w:val="0"/>
          <w:numId w:val="30"/>
        </w:numPr>
        <w:tabs>
          <w:tab w:val="left" w:pos="2835"/>
          <w:tab w:val="left" w:pos="4536"/>
          <w:tab w:val="left" w:pos="6237"/>
          <w:tab w:val="left" w:pos="7938"/>
        </w:tabs>
        <w:ind w:left="284" w:hanging="284"/>
      </w:pPr>
      <w:r>
        <w:t>State 2</w:t>
      </w:r>
      <w:r w:rsidR="00982B45" w:rsidRPr="00982B45">
        <w:t xml:space="preserve"> advantages of saving money.</w:t>
      </w:r>
      <w:r w:rsidR="00982B45">
        <w:t xml:space="preserve"> </w:t>
      </w:r>
      <w:r w:rsidR="00401CA9">
        <w:t>[2]</w:t>
      </w:r>
    </w:p>
    <w:p w:rsidR="00982B45" w:rsidRDefault="00982B45" w:rsidP="00982B45">
      <w:pPr>
        <w:tabs>
          <w:tab w:val="left" w:pos="2835"/>
          <w:tab w:val="left" w:pos="4536"/>
          <w:tab w:val="left" w:pos="6237"/>
          <w:tab w:val="left" w:pos="7938"/>
        </w:tabs>
      </w:pPr>
    </w:p>
    <w:p w:rsidR="00982B45" w:rsidRDefault="00982B45" w:rsidP="00982B45">
      <w:pPr>
        <w:tabs>
          <w:tab w:val="left" w:pos="2835"/>
          <w:tab w:val="left" w:pos="4536"/>
          <w:tab w:val="left" w:pos="6237"/>
          <w:tab w:val="left" w:pos="7938"/>
        </w:tabs>
      </w:pPr>
    </w:p>
    <w:p w:rsidR="00982B45" w:rsidRPr="00982B45" w:rsidRDefault="00982B45" w:rsidP="00982B45">
      <w:pPr>
        <w:tabs>
          <w:tab w:val="left" w:pos="2835"/>
          <w:tab w:val="left" w:pos="4536"/>
          <w:tab w:val="left" w:pos="6237"/>
          <w:tab w:val="left" w:pos="7938"/>
        </w:tabs>
      </w:pPr>
    </w:p>
    <w:p w:rsidR="00621C05" w:rsidRPr="000F3517" w:rsidRDefault="00621C05" w:rsidP="00621C05"/>
    <w:p w:rsidR="00621C05" w:rsidRPr="000F3517" w:rsidRDefault="00621C05" w:rsidP="00982B45">
      <w:pPr>
        <w:numPr>
          <w:ilvl w:val="0"/>
          <w:numId w:val="30"/>
        </w:numPr>
        <w:ind w:left="284" w:hanging="284"/>
      </w:pPr>
      <w:r w:rsidRPr="000F3517">
        <w:t xml:space="preserve">State four costs (other than rent) that might be associated with </w:t>
      </w:r>
      <w:r w:rsidR="003F2243">
        <w:t>owning</w:t>
      </w:r>
      <w:r w:rsidRPr="000F3517">
        <w:t xml:space="preserve"> accommodations.</w:t>
      </w:r>
      <w:r w:rsidR="00EF6C2A">
        <w:t xml:space="preserve"> </w:t>
      </w:r>
      <w:r w:rsidR="00401CA9">
        <w:t>[4]</w:t>
      </w:r>
    </w:p>
    <w:p w:rsidR="00621C05" w:rsidRPr="000F3517" w:rsidRDefault="00621C05" w:rsidP="00621C05">
      <w:pPr>
        <w:ind w:left="720"/>
      </w:pPr>
    </w:p>
    <w:p w:rsidR="00621C05" w:rsidRPr="000F3517" w:rsidRDefault="00621C05" w:rsidP="00621C05">
      <w:pPr>
        <w:ind w:left="720"/>
      </w:pPr>
      <w:r w:rsidRPr="000F3517">
        <w:t>____________________________</w:t>
      </w:r>
    </w:p>
    <w:p w:rsidR="00621C05" w:rsidRPr="000F3517" w:rsidRDefault="00621C05" w:rsidP="00621C05">
      <w:pPr>
        <w:ind w:left="720"/>
      </w:pPr>
    </w:p>
    <w:p w:rsidR="00621C05" w:rsidRPr="000F3517" w:rsidRDefault="00621C05" w:rsidP="00621C05">
      <w:pPr>
        <w:ind w:left="720"/>
      </w:pPr>
      <w:r w:rsidRPr="000F3517">
        <w:t>____________________________</w:t>
      </w:r>
    </w:p>
    <w:p w:rsidR="00621C05" w:rsidRPr="000F3517" w:rsidRDefault="00621C05" w:rsidP="00621C05">
      <w:pPr>
        <w:ind w:left="720"/>
      </w:pPr>
    </w:p>
    <w:p w:rsidR="00621C05" w:rsidRPr="000F3517" w:rsidRDefault="00621C05" w:rsidP="00621C05">
      <w:pPr>
        <w:ind w:left="720"/>
      </w:pPr>
      <w:r w:rsidRPr="000F3517">
        <w:t>____________________________</w:t>
      </w:r>
    </w:p>
    <w:p w:rsidR="00621C05" w:rsidRPr="000F3517" w:rsidRDefault="00621C05" w:rsidP="00621C05">
      <w:pPr>
        <w:ind w:left="720"/>
      </w:pPr>
    </w:p>
    <w:p w:rsidR="00621C05" w:rsidRDefault="00621C05" w:rsidP="00621C05">
      <w:pPr>
        <w:ind w:left="720"/>
      </w:pPr>
      <w:r w:rsidRPr="000F3517">
        <w:t>____________________________</w:t>
      </w:r>
    </w:p>
    <w:p w:rsidR="003F2243" w:rsidRDefault="003F2243" w:rsidP="00621C05">
      <w:pPr>
        <w:ind w:left="720"/>
      </w:pPr>
    </w:p>
    <w:p w:rsidR="00BB528E" w:rsidRDefault="00AD55E4" w:rsidP="00982B45">
      <w:pPr>
        <w:pStyle w:val="NL"/>
        <w:tabs>
          <w:tab w:val="clear" w:pos="240"/>
        </w:tabs>
        <w:spacing w:before="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E04BE">
        <w:rPr>
          <w:rFonts w:ascii="Times New Roman" w:hAnsi="Times New Roman"/>
          <w:b/>
        </w:rPr>
        <w:t>)</w:t>
      </w:r>
      <w:r w:rsidR="00BB528E" w:rsidRPr="000F3517">
        <w:rPr>
          <w:rFonts w:ascii="Times New Roman" w:hAnsi="Times New Roman"/>
        </w:rPr>
        <w:t xml:space="preserve"> </w:t>
      </w:r>
      <w:r w:rsidR="00982B45">
        <w:rPr>
          <w:rFonts w:ascii="Times New Roman" w:hAnsi="Times New Roman"/>
        </w:rPr>
        <w:tab/>
        <w:t>G</w:t>
      </w:r>
      <w:r w:rsidR="00BB528E" w:rsidRPr="000F3517">
        <w:rPr>
          <w:rFonts w:ascii="Times New Roman" w:hAnsi="Times New Roman"/>
        </w:rPr>
        <w:t xml:space="preserve">ive one </w:t>
      </w:r>
      <w:r w:rsidR="00BB528E" w:rsidRPr="00EF6C2A">
        <w:rPr>
          <w:rFonts w:ascii="Times New Roman" w:hAnsi="Times New Roman"/>
          <w:b/>
          <w:u w:val="single"/>
        </w:rPr>
        <w:t>advantage</w:t>
      </w:r>
      <w:r w:rsidR="00BB528E" w:rsidRPr="000F3517">
        <w:rPr>
          <w:rFonts w:ascii="Times New Roman" w:hAnsi="Times New Roman"/>
        </w:rPr>
        <w:t xml:space="preserve"> and </w:t>
      </w:r>
      <w:r w:rsidR="00EF6C2A">
        <w:rPr>
          <w:rFonts w:ascii="Times New Roman" w:hAnsi="Times New Roman"/>
        </w:rPr>
        <w:t xml:space="preserve">one </w:t>
      </w:r>
      <w:r w:rsidR="00BB528E" w:rsidRPr="00EF6C2A">
        <w:rPr>
          <w:rFonts w:ascii="Times New Roman" w:hAnsi="Times New Roman"/>
          <w:b/>
          <w:u w:val="single"/>
        </w:rPr>
        <w:t>disadvantage</w:t>
      </w:r>
      <w:r w:rsidR="00BB528E" w:rsidRPr="000F3517">
        <w:rPr>
          <w:rFonts w:ascii="Times New Roman" w:hAnsi="Times New Roman"/>
        </w:rPr>
        <w:t xml:space="preserve"> of filing your </w:t>
      </w:r>
      <w:r w:rsidR="00EF6C2A">
        <w:rPr>
          <w:rFonts w:ascii="Times New Roman" w:hAnsi="Times New Roman"/>
        </w:rPr>
        <w:t xml:space="preserve">income </w:t>
      </w:r>
      <w:r w:rsidR="00BB528E" w:rsidRPr="000F3517">
        <w:rPr>
          <w:rFonts w:ascii="Times New Roman" w:hAnsi="Times New Roman"/>
        </w:rPr>
        <w:t xml:space="preserve">tax return </w:t>
      </w:r>
      <w:r w:rsidR="003F2243">
        <w:rPr>
          <w:rFonts w:ascii="Times New Roman" w:hAnsi="Times New Roman"/>
        </w:rPr>
        <w:t>with an accountant</w:t>
      </w:r>
      <w:r w:rsidR="00BB528E" w:rsidRPr="000F3517">
        <w:rPr>
          <w:rFonts w:ascii="Times New Roman" w:hAnsi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026"/>
      </w:tblGrid>
      <w:tr w:rsidR="00BB528E" w:rsidRPr="000F3517" w:rsidTr="00587C78">
        <w:tc>
          <w:tcPr>
            <w:tcW w:w="5026" w:type="dxa"/>
            <w:tcBorders>
              <w:bottom w:val="single" w:sz="4" w:space="0" w:color="auto"/>
            </w:tcBorders>
            <w:shd w:val="pct10" w:color="auto" w:fill="auto"/>
          </w:tcPr>
          <w:p w:rsidR="00BB528E" w:rsidRPr="000F3517" w:rsidRDefault="00BB528E" w:rsidP="00587C78">
            <w:pPr>
              <w:pStyle w:val="NL"/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F3517">
              <w:rPr>
                <w:rFonts w:ascii="Times New Roman" w:hAnsi="Times New Roman"/>
                <w:b/>
              </w:rPr>
              <w:t>Advantage</w:t>
            </w:r>
          </w:p>
        </w:tc>
        <w:tc>
          <w:tcPr>
            <w:tcW w:w="5026" w:type="dxa"/>
            <w:tcBorders>
              <w:bottom w:val="single" w:sz="4" w:space="0" w:color="auto"/>
            </w:tcBorders>
            <w:shd w:val="pct10" w:color="auto" w:fill="auto"/>
          </w:tcPr>
          <w:p w:rsidR="00BB528E" w:rsidRPr="000F3517" w:rsidRDefault="00BB528E" w:rsidP="00587C78">
            <w:pPr>
              <w:pStyle w:val="NL"/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F3517">
              <w:rPr>
                <w:rFonts w:ascii="Times New Roman" w:hAnsi="Times New Roman"/>
                <w:b/>
              </w:rPr>
              <w:t>Disadvantage</w:t>
            </w:r>
          </w:p>
        </w:tc>
      </w:tr>
      <w:tr w:rsidR="00BB528E" w:rsidRPr="000F3517" w:rsidTr="00587C78">
        <w:tc>
          <w:tcPr>
            <w:tcW w:w="5026" w:type="dxa"/>
            <w:shd w:val="clear" w:color="auto" w:fill="auto"/>
          </w:tcPr>
          <w:p w:rsidR="00BB528E" w:rsidRPr="000F3517" w:rsidRDefault="00BB528E" w:rsidP="00587C78">
            <w:pPr>
              <w:pStyle w:val="NL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528E" w:rsidRPr="000F3517" w:rsidRDefault="00BB528E" w:rsidP="00587C78">
            <w:pPr>
              <w:pStyle w:val="NL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528E" w:rsidRPr="000F3517" w:rsidRDefault="00BB528E" w:rsidP="00587C78">
            <w:pPr>
              <w:pStyle w:val="NL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6" w:type="dxa"/>
            <w:shd w:val="clear" w:color="auto" w:fill="auto"/>
          </w:tcPr>
          <w:p w:rsidR="00BB528E" w:rsidRPr="000F3517" w:rsidRDefault="00BB528E" w:rsidP="00587C78">
            <w:pPr>
              <w:pStyle w:val="NL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21C05" w:rsidRDefault="00621C05" w:rsidP="00621C05">
      <w:pPr>
        <w:ind w:left="1440"/>
      </w:pPr>
    </w:p>
    <w:p w:rsidR="00EF6C2A" w:rsidRDefault="00CE04BE" w:rsidP="00982B45">
      <w:pPr>
        <w:pStyle w:val="NL"/>
        <w:tabs>
          <w:tab w:val="clear" w:pos="240"/>
          <w:tab w:val="right" w:pos="9781"/>
        </w:tabs>
        <w:spacing w:before="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4)</w:t>
      </w:r>
      <w:r w:rsidR="00EF6C2A" w:rsidRPr="00CB5BFF">
        <w:rPr>
          <w:rFonts w:ascii="Times New Roman" w:hAnsi="Times New Roman"/>
        </w:rPr>
        <w:t xml:space="preserve"> What is the </w:t>
      </w:r>
      <w:r w:rsidR="00EF6C2A" w:rsidRPr="00CB5BFF">
        <w:rPr>
          <w:rFonts w:ascii="Times New Roman" w:hAnsi="Times New Roman"/>
          <w:b/>
        </w:rPr>
        <w:t>difference</w:t>
      </w:r>
      <w:r w:rsidR="00EF6C2A" w:rsidRPr="00CB5BFF">
        <w:rPr>
          <w:rFonts w:ascii="Times New Roman" w:hAnsi="Times New Roman"/>
        </w:rPr>
        <w:t xml:space="preserve"> between theoretical probability and experimental probability? Use an </w:t>
      </w:r>
      <w:r w:rsidR="00EF6C2A" w:rsidRPr="00CB5BFF">
        <w:rPr>
          <w:rFonts w:ascii="Times New Roman" w:hAnsi="Times New Roman"/>
          <w:b/>
          <w:u w:val="single"/>
        </w:rPr>
        <w:t>example</w:t>
      </w:r>
      <w:r w:rsidR="00EF6C2A" w:rsidRPr="00CB5BFF">
        <w:rPr>
          <w:rFonts w:ascii="Times New Roman" w:hAnsi="Times New Roman"/>
        </w:rPr>
        <w:t xml:space="preserve"> in your explanation. </w:t>
      </w:r>
      <w:r w:rsidR="00EF6C2A" w:rsidRPr="008F4F2C">
        <w:rPr>
          <w:rFonts w:ascii="Times New Roman" w:hAnsi="Times New Roman"/>
          <w:b/>
        </w:rPr>
        <w:t>(</w:t>
      </w:r>
      <w:r w:rsidR="00406BA0">
        <w:rPr>
          <w:rFonts w:ascii="Times New Roman" w:hAnsi="Times New Roman"/>
          <w:b/>
        </w:rPr>
        <w:t>2</w:t>
      </w:r>
      <w:r w:rsidR="002B0839">
        <w:rPr>
          <w:rFonts w:ascii="Times New Roman" w:hAnsi="Times New Roman"/>
          <w:b/>
        </w:rPr>
        <w:t>p</w:t>
      </w:r>
      <w:r w:rsidR="00EF6C2A" w:rsidRPr="008F4F2C">
        <w:rPr>
          <w:rFonts w:ascii="Times New Roman" w:hAnsi="Times New Roman"/>
          <w:b/>
        </w:rPr>
        <w:t>)</w:t>
      </w:r>
    </w:p>
    <w:p w:rsidR="00EF6C2A" w:rsidRDefault="00EF6C2A" w:rsidP="00EF6C2A">
      <w:pPr>
        <w:pStyle w:val="NL"/>
        <w:tabs>
          <w:tab w:val="clear" w:pos="240"/>
          <w:tab w:val="right" w:pos="9781"/>
        </w:tabs>
        <w:spacing w:before="0"/>
        <w:ind w:left="0" w:firstLine="0"/>
        <w:rPr>
          <w:rStyle w:val="StyleNLVerdana11ptChar"/>
          <w:rFonts w:ascii="Times New Roman" w:hAnsi="Times New Roman"/>
        </w:rPr>
      </w:pPr>
    </w:p>
    <w:p w:rsidR="00EF6C2A" w:rsidRDefault="00EF6C2A" w:rsidP="00EF6C2A">
      <w:pPr>
        <w:pStyle w:val="NL"/>
        <w:tabs>
          <w:tab w:val="clear" w:pos="240"/>
          <w:tab w:val="right" w:pos="9781"/>
        </w:tabs>
        <w:spacing w:before="0"/>
        <w:ind w:left="0" w:firstLine="0"/>
        <w:rPr>
          <w:rStyle w:val="StyleNLVerdana11ptChar"/>
          <w:rFonts w:ascii="Times New Roman" w:hAnsi="Times New Roman"/>
        </w:rPr>
      </w:pPr>
    </w:p>
    <w:p w:rsidR="00EF6C2A" w:rsidRPr="00EF6C2A" w:rsidRDefault="00CE04BE" w:rsidP="00EF6C2A">
      <w:pPr>
        <w:tabs>
          <w:tab w:val="left" w:pos="2835"/>
          <w:tab w:val="left" w:pos="4536"/>
          <w:tab w:val="left" w:pos="6237"/>
          <w:tab w:val="left" w:pos="7938"/>
        </w:tabs>
        <w:ind w:left="450" w:hanging="450"/>
        <w:rPr>
          <w:b/>
        </w:rPr>
      </w:pPr>
      <w:r>
        <w:rPr>
          <w:b/>
        </w:rPr>
        <w:t>5)</w:t>
      </w:r>
      <w:r w:rsidR="00EF6C2A" w:rsidRPr="00EF6C2A">
        <w:t xml:space="preserve">  </w:t>
      </w:r>
      <w:r w:rsidR="00EF6C2A">
        <w:t>Name four</w:t>
      </w:r>
      <w:r w:rsidR="00EF6C2A" w:rsidRPr="00EF6C2A">
        <w:t xml:space="preserve"> life changes that can affect a budget.</w:t>
      </w:r>
      <w:r w:rsidR="00EF6C2A">
        <w:t xml:space="preserve"> </w:t>
      </w:r>
      <w:r w:rsidR="00EF6C2A">
        <w:rPr>
          <w:b/>
        </w:rPr>
        <w:t>(4</w:t>
      </w:r>
      <w:r w:rsidR="002B0839">
        <w:rPr>
          <w:b/>
        </w:rPr>
        <w:t>p</w:t>
      </w:r>
      <w:r w:rsidR="00EF6C2A">
        <w:rPr>
          <w:b/>
        </w:rPr>
        <w:t>)</w:t>
      </w:r>
    </w:p>
    <w:p w:rsidR="00EF6C2A" w:rsidRPr="00EF6C2A" w:rsidRDefault="00EF6C2A" w:rsidP="00EF6C2A">
      <w:pPr>
        <w:tabs>
          <w:tab w:val="left" w:pos="2835"/>
          <w:tab w:val="left" w:pos="4536"/>
          <w:tab w:val="left" w:pos="6237"/>
          <w:tab w:val="left" w:pos="7938"/>
        </w:tabs>
        <w:ind w:left="450" w:hanging="450"/>
      </w:pPr>
    </w:p>
    <w:p w:rsidR="00EF6C2A" w:rsidRPr="00EF6C2A" w:rsidRDefault="00EF6C2A" w:rsidP="00EF6C2A">
      <w:pPr>
        <w:tabs>
          <w:tab w:val="left" w:pos="2835"/>
          <w:tab w:val="left" w:pos="4536"/>
          <w:tab w:val="left" w:pos="6237"/>
          <w:tab w:val="left" w:pos="7938"/>
        </w:tabs>
        <w:ind w:left="567" w:hanging="567"/>
      </w:pPr>
      <w:r w:rsidRPr="00EF6C2A">
        <w:tab/>
        <w:t>-</w:t>
      </w:r>
    </w:p>
    <w:p w:rsidR="00EF6C2A" w:rsidRPr="00EF6C2A" w:rsidRDefault="00EF6C2A" w:rsidP="00EF6C2A">
      <w:pPr>
        <w:tabs>
          <w:tab w:val="left" w:pos="2835"/>
          <w:tab w:val="left" w:pos="4536"/>
          <w:tab w:val="left" w:pos="6237"/>
          <w:tab w:val="left" w:pos="7938"/>
        </w:tabs>
        <w:ind w:left="567" w:hanging="567"/>
      </w:pPr>
      <w:r w:rsidRPr="00EF6C2A">
        <w:tab/>
        <w:t>-</w:t>
      </w:r>
    </w:p>
    <w:p w:rsidR="00EF6C2A" w:rsidRPr="00EF6C2A" w:rsidRDefault="00EF6C2A" w:rsidP="00EF6C2A">
      <w:pPr>
        <w:tabs>
          <w:tab w:val="left" w:pos="2835"/>
          <w:tab w:val="left" w:pos="4536"/>
          <w:tab w:val="left" w:pos="6237"/>
          <w:tab w:val="left" w:pos="7938"/>
        </w:tabs>
        <w:ind w:left="567" w:hanging="567"/>
      </w:pPr>
      <w:r w:rsidRPr="00EF6C2A">
        <w:tab/>
        <w:t>-</w:t>
      </w:r>
    </w:p>
    <w:p w:rsidR="00EF6C2A" w:rsidRPr="00EF6C2A" w:rsidRDefault="00EF6C2A" w:rsidP="007D561F">
      <w:pPr>
        <w:tabs>
          <w:tab w:val="left" w:pos="2835"/>
          <w:tab w:val="left" w:pos="4536"/>
          <w:tab w:val="left" w:pos="6237"/>
          <w:tab w:val="left" w:pos="7938"/>
        </w:tabs>
        <w:ind w:left="567" w:hanging="567"/>
        <w:rPr>
          <w:rStyle w:val="StyleNLVerdana11ptChar"/>
          <w:rFonts w:ascii="Times New Roman" w:hAnsi="Times New Roman"/>
        </w:rPr>
      </w:pPr>
      <w:r w:rsidRPr="00EF6C2A">
        <w:tab/>
        <w:t>-</w:t>
      </w:r>
    </w:p>
    <w:sectPr w:rsidR="00EF6C2A" w:rsidRPr="00EF6C2A" w:rsidSect="008F39B9">
      <w:headerReference w:type="default" r:id="rId9"/>
      <w:footerReference w:type="default" r:id="rId10"/>
      <w:pgSz w:w="12240" w:h="15840" w:code="1"/>
      <w:pgMar w:top="1152" w:right="1152" w:bottom="1152" w:left="1152" w:header="27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F2" w:rsidRDefault="008667F2">
      <w:r>
        <w:separator/>
      </w:r>
    </w:p>
  </w:endnote>
  <w:endnote w:type="continuationSeparator" w:id="0">
    <w:p w:rsidR="008667F2" w:rsidRDefault="0086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040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5840" w:rsidRDefault="008F39B9" w:rsidP="008F39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4E0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4E0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F2" w:rsidRDefault="008667F2">
      <w:r>
        <w:separator/>
      </w:r>
    </w:p>
  </w:footnote>
  <w:footnote w:type="continuationSeparator" w:id="0">
    <w:p w:rsidR="008667F2" w:rsidRDefault="0086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B9" w:rsidRPr="008F39B9" w:rsidRDefault="008F39B9" w:rsidP="008F39B9">
    <w:pPr>
      <w:pStyle w:val="Header"/>
      <w:tabs>
        <w:tab w:val="clear" w:pos="4320"/>
        <w:tab w:val="clear" w:pos="8640"/>
        <w:tab w:val="left" w:pos="6480"/>
        <w:tab w:val="left" w:pos="8100"/>
      </w:tabs>
      <w:jc w:val="center"/>
      <w:rPr>
        <w:b/>
      </w:rPr>
    </w:pPr>
    <w:r>
      <w:rPr>
        <w:b/>
      </w:rPr>
      <w:tab/>
      <w:t xml:space="preserve">Name: </w:t>
    </w:r>
  </w:p>
  <w:p w:rsidR="00DF5840" w:rsidRDefault="00F35B48" w:rsidP="00F35B48">
    <w:pPr>
      <w:pStyle w:val="Header"/>
      <w:tabs>
        <w:tab w:val="clear" w:pos="4320"/>
        <w:tab w:val="clear" w:pos="8640"/>
      </w:tabs>
      <w:jc w:val="center"/>
      <w:rPr>
        <w:b/>
        <w:u w:val="single"/>
      </w:rPr>
    </w:pPr>
    <w:r>
      <w:rPr>
        <w:b/>
        <w:u w:val="single"/>
      </w:rPr>
      <w:t xml:space="preserve">MEL4E </w:t>
    </w:r>
    <w:r w:rsidR="008F39B9">
      <w:rPr>
        <w:b/>
        <w:u w:val="single"/>
      </w:rPr>
      <w:t>–</w:t>
    </w:r>
    <w:r>
      <w:rPr>
        <w:b/>
        <w:u w:val="single"/>
      </w:rPr>
      <w:t xml:space="preserve"> </w:t>
    </w:r>
    <w:r w:rsidR="004C0A03">
      <w:rPr>
        <w:b/>
        <w:u w:val="single"/>
      </w:rPr>
      <w:t>SUMMATIVE</w:t>
    </w:r>
  </w:p>
  <w:p w:rsidR="008F39B9" w:rsidRPr="00DF5840" w:rsidRDefault="008F39B9" w:rsidP="00F35B48">
    <w:pPr>
      <w:pStyle w:val="Header"/>
      <w:tabs>
        <w:tab w:val="clear" w:pos="4320"/>
        <w:tab w:val="clear" w:pos="8640"/>
      </w:tabs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521"/>
    <w:multiLevelType w:val="hybridMultilevel"/>
    <w:tmpl w:val="1206ECC4"/>
    <w:lvl w:ilvl="0" w:tplc="9CD4F06C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75B6E2C"/>
    <w:multiLevelType w:val="hybridMultilevel"/>
    <w:tmpl w:val="32A2E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A4E"/>
    <w:multiLevelType w:val="hybridMultilevel"/>
    <w:tmpl w:val="3F1A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6F9"/>
    <w:multiLevelType w:val="hybridMultilevel"/>
    <w:tmpl w:val="CA2A2F70"/>
    <w:lvl w:ilvl="0" w:tplc="FB7EAC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269D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7D83"/>
    <w:multiLevelType w:val="hybridMultilevel"/>
    <w:tmpl w:val="C712B8F6"/>
    <w:lvl w:ilvl="0" w:tplc="138EB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4706D"/>
    <w:multiLevelType w:val="multilevel"/>
    <w:tmpl w:val="11B4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5673"/>
    <w:multiLevelType w:val="multilevel"/>
    <w:tmpl w:val="B45A52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837BD"/>
    <w:multiLevelType w:val="hybridMultilevel"/>
    <w:tmpl w:val="C7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4C4875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7A5"/>
    <w:multiLevelType w:val="hybridMultilevel"/>
    <w:tmpl w:val="F3964B94"/>
    <w:lvl w:ilvl="0" w:tplc="E582454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84B37"/>
    <w:multiLevelType w:val="hybridMultilevel"/>
    <w:tmpl w:val="7118188C"/>
    <w:lvl w:ilvl="0" w:tplc="B352C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5E19"/>
    <w:multiLevelType w:val="multilevel"/>
    <w:tmpl w:val="9996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51D5"/>
    <w:multiLevelType w:val="hybridMultilevel"/>
    <w:tmpl w:val="FB92956C"/>
    <w:lvl w:ilvl="0" w:tplc="20FCB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C1DC2"/>
    <w:multiLevelType w:val="hybridMultilevel"/>
    <w:tmpl w:val="B03C74B4"/>
    <w:lvl w:ilvl="0" w:tplc="FF5C39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964069"/>
    <w:multiLevelType w:val="hybridMultilevel"/>
    <w:tmpl w:val="7B40C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1C5A93"/>
    <w:multiLevelType w:val="hybridMultilevel"/>
    <w:tmpl w:val="B45A52E0"/>
    <w:lvl w:ilvl="0" w:tplc="04300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93A53"/>
    <w:multiLevelType w:val="hybridMultilevel"/>
    <w:tmpl w:val="94782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24DB"/>
    <w:multiLevelType w:val="hybridMultilevel"/>
    <w:tmpl w:val="F32EE67A"/>
    <w:lvl w:ilvl="0" w:tplc="29840A3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2C47257"/>
    <w:multiLevelType w:val="multilevel"/>
    <w:tmpl w:val="B45A52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54AC4"/>
    <w:multiLevelType w:val="hybridMultilevel"/>
    <w:tmpl w:val="50BA43B6"/>
    <w:lvl w:ilvl="0" w:tplc="C9DA6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090BF9"/>
    <w:multiLevelType w:val="hybridMultilevel"/>
    <w:tmpl w:val="5A46B81A"/>
    <w:lvl w:ilvl="0" w:tplc="607E3A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9E6C29"/>
    <w:multiLevelType w:val="hybridMultilevel"/>
    <w:tmpl w:val="6DEEE572"/>
    <w:lvl w:ilvl="0" w:tplc="D0B64B78">
      <w:start w:val="1"/>
      <w:numFmt w:val="decimal"/>
      <w:lvlText w:val="[%1]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926F5"/>
    <w:multiLevelType w:val="multilevel"/>
    <w:tmpl w:val="6E9E2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E55A3"/>
    <w:multiLevelType w:val="multilevel"/>
    <w:tmpl w:val="6E9E2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B6724"/>
    <w:multiLevelType w:val="multilevel"/>
    <w:tmpl w:val="3CF87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FE62C35"/>
    <w:multiLevelType w:val="hybridMultilevel"/>
    <w:tmpl w:val="3626D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B1D3C"/>
    <w:multiLevelType w:val="hybridMultilevel"/>
    <w:tmpl w:val="99B40E04"/>
    <w:lvl w:ilvl="0" w:tplc="D22C57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DD54B3"/>
    <w:multiLevelType w:val="multilevel"/>
    <w:tmpl w:val="50BA43B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CF5107"/>
    <w:multiLevelType w:val="hybridMultilevel"/>
    <w:tmpl w:val="EA8808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64AF8"/>
    <w:multiLevelType w:val="hybridMultilevel"/>
    <w:tmpl w:val="1AB876D8"/>
    <w:lvl w:ilvl="0" w:tplc="D18C60C6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7F1A6258"/>
    <w:multiLevelType w:val="hybridMultilevel"/>
    <w:tmpl w:val="F99222DA"/>
    <w:lvl w:ilvl="0" w:tplc="B3E6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0"/>
  </w:num>
  <w:num w:numId="5">
    <w:abstractNumId w:val="9"/>
  </w:num>
  <w:num w:numId="6">
    <w:abstractNumId w:val="7"/>
  </w:num>
  <w:num w:numId="7">
    <w:abstractNumId w:val="29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19"/>
  </w:num>
  <w:num w:numId="13">
    <w:abstractNumId w:val="14"/>
  </w:num>
  <w:num w:numId="14">
    <w:abstractNumId w:val="8"/>
  </w:num>
  <w:num w:numId="15">
    <w:abstractNumId w:val="25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26"/>
  </w:num>
  <w:num w:numId="21">
    <w:abstractNumId w:val="21"/>
  </w:num>
  <w:num w:numId="22">
    <w:abstractNumId w:val="13"/>
  </w:num>
  <w:num w:numId="23">
    <w:abstractNumId w:val="22"/>
  </w:num>
  <w:num w:numId="24">
    <w:abstractNumId w:val="3"/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BF"/>
    <w:rsid w:val="0000259B"/>
    <w:rsid w:val="00004321"/>
    <w:rsid w:val="0001066A"/>
    <w:rsid w:val="000209A9"/>
    <w:rsid w:val="0002397C"/>
    <w:rsid w:val="00057408"/>
    <w:rsid w:val="00073A90"/>
    <w:rsid w:val="0008612D"/>
    <w:rsid w:val="0009210D"/>
    <w:rsid w:val="000D649E"/>
    <w:rsid w:val="000F3517"/>
    <w:rsid w:val="000F5B69"/>
    <w:rsid w:val="001021AE"/>
    <w:rsid w:val="001122D6"/>
    <w:rsid w:val="00116C80"/>
    <w:rsid w:val="0016350C"/>
    <w:rsid w:val="00193544"/>
    <w:rsid w:val="001C04D7"/>
    <w:rsid w:val="001C39E6"/>
    <w:rsid w:val="001F4478"/>
    <w:rsid w:val="0020383E"/>
    <w:rsid w:val="0021271A"/>
    <w:rsid w:val="00251E33"/>
    <w:rsid w:val="00261DEB"/>
    <w:rsid w:val="00265A25"/>
    <w:rsid w:val="002B0839"/>
    <w:rsid w:val="002B26EF"/>
    <w:rsid w:val="002D260B"/>
    <w:rsid w:val="002D5492"/>
    <w:rsid w:val="002E30FD"/>
    <w:rsid w:val="002F470E"/>
    <w:rsid w:val="00304C02"/>
    <w:rsid w:val="00305031"/>
    <w:rsid w:val="00310010"/>
    <w:rsid w:val="0031249A"/>
    <w:rsid w:val="00333103"/>
    <w:rsid w:val="003921A8"/>
    <w:rsid w:val="00394E37"/>
    <w:rsid w:val="003A20B8"/>
    <w:rsid w:val="003D7C9D"/>
    <w:rsid w:val="003F2243"/>
    <w:rsid w:val="003F3B50"/>
    <w:rsid w:val="003F3BD2"/>
    <w:rsid w:val="00401CA9"/>
    <w:rsid w:val="00406BA0"/>
    <w:rsid w:val="00433D1B"/>
    <w:rsid w:val="0045594E"/>
    <w:rsid w:val="00490DA9"/>
    <w:rsid w:val="004B31BE"/>
    <w:rsid w:val="004B7798"/>
    <w:rsid w:val="004C0A03"/>
    <w:rsid w:val="004D7B34"/>
    <w:rsid w:val="004D7F0D"/>
    <w:rsid w:val="00530927"/>
    <w:rsid w:val="00541FFD"/>
    <w:rsid w:val="00561194"/>
    <w:rsid w:val="0056344C"/>
    <w:rsid w:val="00587C78"/>
    <w:rsid w:val="005B2FBF"/>
    <w:rsid w:val="005F7E39"/>
    <w:rsid w:val="00621C05"/>
    <w:rsid w:val="006256D0"/>
    <w:rsid w:val="00651B07"/>
    <w:rsid w:val="00653B1F"/>
    <w:rsid w:val="006C72F8"/>
    <w:rsid w:val="006E7812"/>
    <w:rsid w:val="007323AF"/>
    <w:rsid w:val="007469DE"/>
    <w:rsid w:val="007867A2"/>
    <w:rsid w:val="007A2CAC"/>
    <w:rsid w:val="007C780D"/>
    <w:rsid w:val="007D2033"/>
    <w:rsid w:val="007D561F"/>
    <w:rsid w:val="007E742E"/>
    <w:rsid w:val="007F210C"/>
    <w:rsid w:val="00800D5B"/>
    <w:rsid w:val="00800F85"/>
    <w:rsid w:val="00806BC3"/>
    <w:rsid w:val="00812888"/>
    <w:rsid w:val="00831119"/>
    <w:rsid w:val="008425A2"/>
    <w:rsid w:val="008667F2"/>
    <w:rsid w:val="008B1696"/>
    <w:rsid w:val="008F39B9"/>
    <w:rsid w:val="008F600E"/>
    <w:rsid w:val="00913B56"/>
    <w:rsid w:val="00920D75"/>
    <w:rsid w:val="00930195"/>
    <w:rsid w:val="00981B87"/>
    <w:rsid w:val="00982B45"/>
    <w:rsid w:val="009B0B49"/>
    <w:rsid w:val="009C51C0"/>
    <w:rsid w:val="009C7556"/>
    <w:rsid w:val="009D7B91"/>
    <w:rsid w:val="00A012F2"/>
    <w:rsid w:val="00A275C3"/>
    <w:rsid w:val="00A52F9E"/>
    <w:rsid w:val="00A8358C"/>
    <w:rsid w:val="00AA0350"/>
    <w:rsid w:val="00AB2609"/>
    <w:rsid w:val="00AB4660"/>
    <w:rsid w:val="00AD55E4"/>
    <w:rsid w:val="00AF031F"/>
    <w:rsid w:val="00B344D5"/>
    <w:rsid w:val="00B36392"/>
    <w:rsid w:val="00B44CFC"/>
    <w:rsid w:val="00BB528E"/>
    <w:rsid w:val="00BE2400"/>
    <w:rsid w:val="00C0606E"/>
    <w:rsid w:val="00C27C91"/>
    <w:rsid w:val="00CE04BE"/>
    <w:rsid w:val="00CE62A6"/>
    <w:rsid w:val="00D0629D"/>
    <w:rsid w:val="00D101DB"/>
    <w:rsid w:val="00D15298"/>
    <w:rsid w:val="00D2045A"/>
    <w:rsid w:val="00D32ECE"/>
    <w:rsid w:val="00D35550"/>
    <w:rsid w:val="00D56E6B"/>
    <w:rsid w:val="00D70135"/>
    <w:rsid w:val="00DF5840"/>
    <w:rsid w:val="00E013B4"/>
    <w:rsid w:val="00E34BA6"/>
    <w:rsid w:val="00E34E0E"/>
    <w:rsid w:val="00E97D3B"/>
    <w:rsid w:val="00EA722F"/>
    <w:rsid w:val="00ED0CA7"/>
    <w:rsid w:val="00EF0B68"/>
    <w:rsid w:val="00EF6C2A"/>
    <w:rsid w:val="00F17A12"/>
    <w:rsid w:val="00F35B48"/>
    <w:rsid w:val="00F5213F"/>
    <w:rsid w:val="00FD7AB1"/>
    <w:rsid w:val="00FE6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901BB"/>
  <w15:docId w15:val="{DE50CC72-A511-4998-AFAB-F81B33D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2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0B77"/>
  </w:style>
  <w:style w:type="character" w:styleId="Emphasis">
    <w:name w:val="Emphasis"/>
    <w:basedOn w:val="DefaultParagraphFont"/>
    <w:uiPriority w:val="20"/>
    <w:qFormat/>
    <w:rsid w:val="00F55CAB"/>
    <w:rPr>
      <w:i/>
      <w:iCs/>
    </w:rPr>
  </w:style>
  <w:style w:type="paragraph" w:styleId="NoSpacing">
    <w:name w:val="No Spacing"/>
    <w:uiPriority w:val="1"/>
    <w:qFormat/>
    <w:rsid w:val="007867A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D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C9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7B34"/>
    <w:rPr>
      <w:sz w:val="24"/>
      <w:szCs w:val="24"/>
      <w:lang w:val="en-US" w:eastAsia="en-US"/>
    </w:rPr>
  </w:style>
  <w:style w:type="paragraph" w:customStyle="1" w:styleId="LL">
    <w:name w:val="LL"/>
    <w:link w:val="LLChar"/>
    <w:rsid w:val="00800D5B"/>
    <w:pPr>
      <w:spacing w:before="120" w:after="3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link w:val="NL"/>
    <w:rsid w:val="00800D5B"/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LLChar">
    <w:name w:val="LL Char"/>
    <w:basedOn w:val="NLChar"/>
    <w:link w:val="LL"/>
    <w:rsid w:val="00800D5B"/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">
    <w:name w:val="NL"/>
    <w:link w:val="NLChar"/>
    <w:rsid w:val="00800D5B"/>
    <w:pPr>
      <w:tabs>
        <w:tab w:val="left" w:pos="240"/>
      </w:tabs>
      <w:spacing w:before="24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TableText">
    <w:name w:val="Table Text"/>
    <w:rsid w:val="00800D5B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customStyle="1" w:styleId="StyleLLVerdana11pt">
    <w:name w:val="Style LL + Verdana 11 pt"/>
    <w:basedOn w:val="LL"/>
    <w:link w:val="StyleLLVerdana11ptChar"/>
    <w:autoRedefine/>
    <w:rsid w:val="00BB528E"/>
    <w:pPr>
      <w:tabs>
        <w:tab w:val="left" w:pos="259"/>
      </w:tabs>
      <w:spacing w:after="0"/>
      <w:ind w:left="750" w:hanging="390"/>
    </w:pPr>
    <w:rPr>
      <w:rFonts w:eastAsia="Times New Roman"/>
      <w:noProof w:val="0"/>
    </w:rPr>
  </w:style>
  <w:style w:type="character" w:customStyle="1" w:styleId="StyleLLVerdana11ptChar">
    <w:name w:val="Style LL + Verdana 11 pt Char"/>
    <w:basedOn w:val="LLChar"/>
    <w:link w:val="StyleLLVerdana11pt"/>
    <w:rsid w:val="00BB528E"/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StyleNLVerdana11pt">
    <w:name w:val="Style NL + Verdana 11 pt"/>
    <w:basedOn w:val="NL"/>
    <w:link w:val="StyleNLVerdana11ptChar"/>
    <w:autoRedefine/>
    <w:rsid w:val="00BB528E"/>
    <w:pPr>
      <w:tabs>
        <w:tab w:val="clear" w:pos="240"/>
        <w:tab w:val="right" w:pos="260"/>
        <w:tab w:val="left" w:pos="360"/>
      </w:tabs>
      <w:spacing w:before="160" w:after="60"/>
      <w:ind w:left="744" w:hanging="744"/>
    </w:pPr>
    <w:rPr>
      <w:rFonts w:eastAsia="Times New Roman"/>
      <w:noProof w:val="0"/>
    </w:rPr>
  </w:style>
  <w:style w:type="character" w:customStyle="1" w:styleId="StyleNLVerdana11ptChar">
    <w:name w:val="Style NL + Verdana 11 pt Char"/>
    <w:basedOn w:val="NLChar"/>
    <w:link w:val="StyleNLVerdana11pt"/>
    <w:rsid w:val="00BB528E"/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BB528E"/>
    <w:pPr>
      <w:tabs>
        <w:tab w:val="left" w:pos="259"/>
      </w:tabs>
      <w:spacing w:after="60"/>
      <w:ind w:left="605" w:hanging="245"/>
    </w:pPr>
    <w:rPr>
      <w:rFonts w:eastAsia="Times New Roman"/>
      <w:b/>
      <w:bCs/>
      <w:noProof w:val="0"/>
      <w:sz w:val="22"/>
      <w:szCs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BB528E"/>
    <w:rPr>
      <w:rFonts w:ascii="Verdana" w:eastAsia="Calibri" w:hAnsi="Verdana"/>
      <w:b/>
      <w:bCs/>
      <w:noProof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982B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F39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8DAD-2FD6-40DB-97C8-9E4604E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AURORA HIGH SCHOOL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 HIGH SCHOOL</dc:title>
  <dc:subject/>
  <dc:creator>Amanda</dc:creator>
  <cp:keywords/>
  <cp:lastModifiedBy>Bulut Sicramaz</cp:lastModifiedBy>
  <cp:revision>71</cp:revision>
  <cp:lastPrinted>2015-05-28T18:31:00Z</cp:lastPrinted>
  <dcterms:created xsi:type="dcterms:W3CDTF">2014-05-16T15:13:00Z</dcterms:created>
  <dcterms:modified xsi:type="dcterms:W3CDTF">2020-04-01T17:48:00Z</dcterms:modified>
</cp:coreProperties>
</file>